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D4" w:rsidRPr="0055758B" w:rsidRDefault="00580BD4" w:rsidP="00111E67">
      <w:pPr>
        <w:jc w:val="center"/>
        <w:rPr>
          <w:rFonts w:ascii="HG丸ｺﾞｼｯｸM-PRO" w:eastAsia="HG丸ｺﾞｼｯｸM-PRO" w:hAnsi="HG丸ｺﾞｼｯｸM-PRO"/>
          <w:sz w:val="36"/>
        </w:rPr>
      </w:pPr>
      <w:r w:rsidRPr="0055758B">
        <w:rPr>
          <w:rFonts w:ascii="HG丸ｺﾞｼｯｸM-PRO" w:eastAsia="HG丸ｺﾞｼｯｸM-PRO" w:hAnsi="HG丸ｺﾞｼｯｸM-PRO" w:hint="eastAsia"/>
          <w:sz w:val="40"/>
        </w:rPr>
        <w:t>「第</w:t>
      </w:r>
      <w:r>
        <w:rPr>
          <w:rFonts w:ascii="HG丸ｺﾞｼｯｸM-PRO" w:eastAsia="HG丸ｺﾞｼｯｸM-PRO" w:hAnsi="HG丸ｺﾞｼｯｸM-PRO"/>
          <w:sz w:val="40"/>
        </w:rPr>
        <w:t>2</w:t>
      </w:r>
      <w:r>
        <w:rPr>
          <w:rFonts w:ascii="HG丸ｺﾞｼｯｸM-PRO" w:eastAsia="HG丸ｺﾞｼｯｸM-PRO" w:hAnsi="HG丸ｺﾞｼｯｸM-PRO" w:hint="eastAsia"/>
          <w:sz w:val="40"/>
        </w:rPr>
        <w:t>４</w:t>
      </w:r>
      <w:r w:rsidRPr="0055758B">
        <w:rPr>
          <w:rFonts w:ascii="HG丸ｺﾞｼｯｸM-PRO" w:eastAsia="HG丸ｺﾞｼｯｸM-PRO" w:hAnsi="HG丸ｺﾞｼｯｸM-PRO" w:hint="eastAsia"/>
          <w:sz w:val="40"/>
        </w:rPr>
        <w:t>回分析技術研修会のご案内」</w:t>
      </w:r>
    </w:p>
    <w:p w:rsidR="00580BD4" w:rsidRPr="0055758B" w:rsidRDefault="00580BD4" w:rsidP="00111E67">
      <w:pPr>
        <w:ind w:firstLineChars="100" w:firstLine="220"/>
        <w:rPr>
          <w:rFonts w:ascii="HG丸ｺﾞｼｯｸM-PRO" w:eastAsia="HG丸ｺﾞｼｯｸM-PRO" w:hAnsi="HG丸ｺﾞｼｯｸM-PRO"/>
          <w:sz w:val="22"/>
        </w:rPr>
      </w:pPr>
    </w:p>
    <w:p w:rsidR="00580BD4" w:rsidRDefault="00580BD4" w:rsidP="00111E67">
      <w:pPr>
        <w:ind w:firstLineChars="100" w:firstLine="220"/>
        <w:rPr>
          <w:rFonts w:ascii="HG丸ｺﾞｼｯｸM-PRO" w:eastAsia="HG丸ｺﾞｼｯｸM-PRO" w:hAnsi="HG丸ｺﾞｼｯｸM-PRO"/>
          <w:sz w:val="22"/>
        </w:rPr>
      </w:pPr>
      <w:r w:rsidRPr="0055758B">
        <w:rPr>
          <w:rFonts w:ascii="HG丸ｺﾞｼｯｸM-PRO" w:eastAsia="HG丸ｺﾞｼｯｸM-PRO" w:hAnsi="HG丸ｺﾞｼｯｸM-PRO" w:hint="eastAsia"/>
          <w:sz w:val="22"/>
        </w:rPr>
        <w:t>静岡県工業技術研究所では、環境関連の分析技術に</w:t>
      </w:r>
      <w:r w:rsidRPr="004409D9">
        <w:rPr>
          <w:rFonts w:ascii="HG丸ｺﾞｼｯｸM-PRO" w:eastAsia="HG丸ｺﾞｼｯｸM-PRO" w:hAnsi="HG丸ｺﾞｼｯｸM-PRO" w:hint="eastAsia"/>
          <w:sz w:val="22"/>
        </w:rPr>
        <w:t>携わる人材の育成や情報交換を目的として「分析技術研修会」を開催しています。</w:t>
      </w:r>
    </w:p>
    <w:p w:rsidR="00580BD4" w:rsidRPr="00A83D8F" w:rsidRDefault="00580BD4" w:rsidP="00111E67">
      <w:pPr>
        <w:ind w:firstLineChars="100" w:firstLine="220"/>
        <w:rPr>
          <w:rFonts w:ascii="ＭＳ ゴシック" w:eastAsia="ＭＳ ゴシック" w:hAnsi="ＭＳ ゴシック"/>
          <w:sz w:val="22"/>
        </w:rPr>
      </w:pPr>
      <w:r>
        <w:rPr>
          <w:rFonts w:ascii="HG丸ｺﾞｼｯｸM-PRO" w:eastAsia="HG丸ｺﾞｼｯｸM-PRO" w:hAnsi="HG丸ｺﾞｼｯｸM-PRO" w:hint="eastAsia"/>
          <w:sz w:val="22"/>
        </w:rPr>
        <w:t>昨年末よりヘリウムガスの世界的な枯渇問題が続いており、試験研究用途の高純度ヘリウムガスの確保が困難な状況です。今回の研修では、ヘリウムガス供給の最新動向をはじめ、ヘリウムガスの利用頻度が多いガスクロマトグラフィーにおけるガス消費量削減方法や代替ガス変更への留意点や、最新の水素ガス発生装置等を紹介</w:t>
      </w:r>
      <w:r w:rsidRPr="00DA6F2B">
        <w:rPr>
          <w:rFonts w:ascii="HG丸ｺﾞｼｯｸM-PRO" w:eastAsia="HG丸ｺﾞｼｯｸM-PRO" w:hAnsi="HG丸ｺﾞｼｯｸM-PRO" w:hint="eastAsia"/>
          <w:sz w:val="22"/>
        </w:rPr>
        <w:t>や機器展示を行います。皆様の業務に活用していただくことを目的とした内容となっておりますので、業務御多用のこととは存じますが、多数御参加くださいますよう御案内申し上げます。</w:t>
      </w:r>
    </w:p>
    <w:p w:rsidR="00580BD4" w:rsidRPr="00111E67" w:rsidRDefault="00580BD4" w:rsidP="00826115">
      <w:pPr>
        <w:spacing w:beforeLines="50"/>
        <w:rPr>
          <w:rFonts w:ascii="HG丸ｺﾞｼｯｸM-PRO" w:eastAsia="HG丸ｺﾞｼｯｸM-PRO" w:hAnsi="HG丸ｺﾞｼｯｸM-PRO"/>
          <w:sz w:val="22"/>
        </w:rPr>
      </w:pPr>
      <w:r w:rsidRPr="00A83D8F">
        <w:rPr>
          <w:rFonts w:ascii="ＭＳ ゴシック" w:eastAsia="ＭＳ ゴシック" w:hAnsi="ＭＳ ゴシック" w:hint="eastAsia"/>
          <w:sz w:val="22"/>
        </w:rPr>
        <w:t xml:space="preserve">　</w:t>
      </w:r>
      <w:r>
        <w:rPr>
          <w:rFonts w:ascii="HG丸ｺﾞｼｯｸM-PRO" w:eastAsia="HG丸ｺﾞｼｯｸM-PRO" w:hAnsi="HG丸ｺﾞｼｯｸM-PRO" w:hint="eastAsia"/>
          <w:sz w:val="22"/>
        </w:rPr>
        <w:t>１　日　　時：令和元</w:t>
      </w:r>
      <w:r w:rsidRPr="00111E67">
        <w:rPr>
          <w:rFonts w:ascii="HG丸ｺﾞｼｯｸM-PRO" w:eastAsia="HG丸ｺﾞｼｯｸM-PRO" w:hAnsi="HG丸ｺﾞｼｯｸM-PRO" w:hint="eastAsia"/>
          <w:sz w:val="22"/>
        </w:rPr>
        <w:t>年</w:t>
      </w:r>
      <w:r>
        <w:rPr>
          <w:rFonts w:ascii="HG丸ｺﾞｼｯｸM-PRO" w:eastAsia="HG丸ｺﾞｼｯｸM-PRO" w:hAnsi="HG丸ｺﾞｼｯｸM-PRO"/>
          <w:sz w:val="22"/>
        </w:rPr>
        <w:t>12</w:t>
      </w:r>
      <w:r>
        <w:rPr>
          <w:rFonts w:ascii="HG丸ｺﾞｼｯｸM-PRO" w:eastAsia="HG丸ｺﾞｼｯｸM-PRO" w:hAnsi="HG丸ｺﾞｼｯｸM-PRO" w:hint="eastAsia"/>
          <w:sz w:val="22"/>
        </w:rPr>
        <w:t>月５日（木</w:t>
      </w:r>
      <w:r w:rsidRPr="00111E6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13:15</w:t>
      </w:r>
      <w:r w:rsidRPr="00111E67">
        <w:rPr>
          <w:rFonts w:ascii="HG丸ｺﾞｼｯｸM-PRO" w:eastAsia="HG丸ｺﾞｼｯｸM-PRO" w:hAnsi="HG丸ｺﾞｼｯｸM-PRO" w:hint="eastAsia"/>
          <w:sz w:val="22"/>
        </w:rPr>
        <w:t>～</w:t>
      </w:r>
      <w:r>
        <w:rPr>
          <w:rFonts w:ascii="HG丸ｺﾞｼｯｸM-PRO" w:eastAsia="HG丸ｺﾞｼｯｸM-PRO" w:hAnsi="HG丸ｺﾞｼｯｸM-PRO"/>
          <w:sz w:val="22"/>
        </w:rPr>
        <w:t>16:</w:t>
      </w:r>
      <w:r>
        <w:rPr>
          <w:rFonts w:ascii="HG丸ｺﾞｼｯｸM-PRO" w:eastAsia="HG丸ｺﾞｼｯｸM-PRO" w:hAnsi="HG丸ｺﾞｼｯｸM-PRO" w:hint="eastAsia"/>
          <w:sz w:val="22"/>
        </w:rPr>
        <w:t>３</w:t>
      </w:r>
      <w:r w:rsidRPr="00111E67">
        <w:rPr>
          <w:rFonts w:ascii="HG丸ｺﾞｼｯｸM-PRO" w:eastAsia="HG丸ｺﾞｼｯｸM-PRO" w:hAnsi="HG丸ｺﾞｼｯｸM-PRO"/>
          <w:sz w:val="22"/>
        </w:rPr>
        <w:t>0</w:t>
      </w:r>
      <w:r w:rsidRPr="00111E67">
        <w:rPr>
          <w:rFonts w:ascii="HG丸ｺﾞｼｯｸM-PRO" w:eastAsia="HG丸ｺﾞｼｯｸM-PRO" w:hAnsi="HG丸ｺﾞｼｯｸM-PRO" w:hint="eastAsia"/>
          <w:sz w:val="22"/>
        </w:rPr>
        <w:t>（</w:t>
      </w:r>
      <w:r w:rsidRPr="00111E67">
        <w:rPr>
          <w:rFonts w:ascii="HG丸ｺﾞｼｯｸM-PRO" w:eastAsia="HG丸ｺﾞｼｯｸM-PRO" w:hAnsi="HG丸ｺﾞｼｯｸM-PRO"/>
          <w:sz w:val="22"/>
        </w:rPr>
        <w:t>13:00</w:t>
      </w:r>
      <w:r w:rsidRPr="00111E67">
        <w:rPr>
          <w:rFonts w:ascii="HG丸ｺﾞｼｯｸM-PRO" w:eastAsia="HG丸ｺﾞｼｯｸM-PRO" w:hAnsi="HG丸ｺﾞｼｯｸM-PRO" w:hint="eastAsia"/>
          <w:sz w:val="22"/>
        </w:rPr>
        <w:t>から受付開始）</w:t>
      </w:r>
    </w:p>
    <w:p w:rsidR="00580BD4" w:rsidRPr="00111E67" w:rsidRDefault="00580BD4" w:rsidP="00826115">
      <w:pPr>
        <w:spacing w:beforeLines="5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 xml:space="preserve">　２　場　　所：静岡県工業技術研究所　講堂及び研修室</w:t>
      </w:r>
    </w:p>
    <w:p w:rsidR="00580BD4" w:rsidRPr="00111E67" w:rsidRDefault="00580BD4">
      <w:pPr>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 xml:space="preserve">　　　　　　　　（静岡市葵区牧ヶ谷</w:t>
      </w:r>
      <w:r w:rsidRPr="00111E67">
        <w:rPr>
          <w:rFonts w:ascii="HG丸ｺﾞｼｯｸM-PRO" w:eastAsia="HG丸ｺﾞｼｯｸM-PRO" w:hAnsi="HG丸ｺﾞｼｯｸM-PRO"/>
          <w:sz w:val="22"/>
        </w:rPr>
        <w:t>2078</w:t>
      </w:r>
      <w:r w:rsidRPr="00111E67">
        <w:rPr>
          <w:rFonts w:ascii="HG丸ｺﾞｼｯｸM-PRO" w:eastAsia="HG丸ｺﾞｼｯｸM-PRO" w:hAnsi="HG丸ｺﾞｼｯｸM-PRO" w:hint="eastAsia"/>
          <w:sz w:val="22"/>
        </w:rPr>
        <w:t xml:space="preserve">番地　</w:t>
      </w:r>
      <w:r w:rsidRPr="00111E67">
        <w:rPr>
          <w:rFonts w:ascii="HG丸ｺﾞｼｯｸM-PRO" w:eastAsia="HG丸ｺﾞｼｯｸM-PRO" w:hAnsi="HG丸ｺﾞｼｯｸM-PRO"/>
          <w:sz w:val="22"/>
        </w:rPr>
        <w:t>TEL</w:t>
      </w:r>
      <w:r w:rsidRPr="00111E67">
        <w:rPr>
          <w:rFonts w:ascii="HG丸ｺﾞｼｯｸM-PRO" w:eastAsia="HG丸ｺﾞｼｯｸM-PRO" w:hAnsi="HG丸ｺﾞｼｯｸM-PRO" w:hint="eastAsia"/>
          <w:sz w:val="22"/>
        </w:rPr>
        <w:t>：</w:t>
      </w:r>
      <w:r w:rsidRPr="00111E67">
        <w:rPr>
          <w:rFonts w:ascii="HG丸ｺﾞｼｯｸM-PRO" w:eastAsia="HG丸ｺﾞｼｯｸM-PRO" w:hAnsi="HG丸ｺﾞｼｯｸM-PRO"/>
          <w:sz w:val="22"/>
        </w:rPr>
        <w:t>054-278-3026</w:t>
      </w:r>
      <w:r w:rsidRPr="00111E67">
        <w:rPr>
          <w:rFonts w:ascii="HG丸ｺﾞｼｯｸM-PRO" w:eastAsia="HG丸ｺﾞｼｯｸM-PRO" w:hAnsi="HG丸ｺﾞｼｯｸM-PRO" w:hint="eastAsia"/>
          <w:sz w:val="22"/>
        </w:rPr>
        <w:t>）</w:t>
      </w:r>
    </w:p>
    <w:p w:rsidR="00580BD4" w:rsidRPr="00111E67" w:rsidRDefault="00580BD4" w:rsidP="00826115">
      <w:pPr>
        <w:spacing w:beforeLines="50"/>
        <w:ind w:left="176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　内　　容：ヘリウムガス及びガスクロマトグラフィー関連</w:t>
      </w:r>
      <w:r w:rsidRPr="00111E67">
        <w:rPr>
          <w:rFonts w:ascii="HG丸ｺﾞｼｯｸM-PRO" w:eastAsia="HG丸ｺﾞｼｯｸM-PRO" w:hAnsi="HG丸ｺﾞｼｯｸM-PRO" w:hint="eastAsia"/>
          <w:sz w:val="22"/>
        </w:rPr>
        <w:t>の講演および関連する分析機器の展示見学</w:t>
      </w:r>
    </w:p>
    <w:p w:rsidR="00580BD4" w:rsidRPr="00111E67" w:rsidRDefault="00580BD4" w:rsidP="00826115">
      <w:pPr>
        <w:spacing w:beforeLines="5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 xml:space="preserve">　４　参</w:t>
      </w:r>
      <w:r w:rsidRPr="00111E67">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加</w:t>
      </w:r>
      <w:r w:rsidRPr="00111E67">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料：無料</w:t>
      </w:r>
    </w:p>
    <w:p w:rsidR="00580BD4" w:rsidRPr="00111E67" w:rsidRDefault="00580BD4" w:rsidP="00826115">
      <w:pPr>
        <w:spacing w:beforeLines="5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 xml:space="preserve">　５　</w:t>
      </w:r>
      <w:r w:rsidRPr="00111E67">
        <w:rPr>
          <w:rFonts w:ascii="HG丸ｺﾞｼｯｸM-PRO" w:eastAsia="HG丸ｺﾞｼｯｸM-PRO" w:hAnsi="HG丸ｺﾞｼｯｸM-PRO" w:hint="eastAsia"/>
          <w:spacing w:val="55"/>
          <w:kern w:val="0"/>
          <w:sz w:val="22"/>
          <w:fitText w:val="880" w:id="2069605888"/>
        </w:rPr>
        <w:t>対象</w:t>
      </w:r>
      <w:r w:rsidRPr="00111E67">
        <w:rPr>
          <w:rFonts w:ascii="HG丸ｺﾞｼｯｸM-PRO" w:eastAsia="HG丸ｺﾞｼｯｸM-PRO" w:hAnsi="HG丸ｺﾞｼｯｸM-PRO" w:hint="eastAsia"/>
          <w:kern w:val="0"/>
          <w:sz w:val="22"/>
          <w:fitText w:val="880" w:id="2069605888"/>
        </w:rPr>
        <w:t>者</w:t>
      </w:r>
      <w:r w:rsidRPr="00111E67">
        <w:rPr>
          <w:rFonts w:ascii="HG丸ｺﾞｼｯｸM-PRO" w:eastAsia="HG丸ｺﾞｼｯｸM-PRO" w:hAnsi="HG丸ｺﾞｼｯｸM-PRO" w:hint="eastAsia"/>
          <w:sz w:val="22"/>
        </w:rPr>
        <w:t>：企業の分析技術者・公害防止管理者、計量証明事業所の計量管理者、</w:t>
      </w:r>
    </w:p>
    <w:p w:rsidR="00580BD4" w:rsidRPr="00111E67" w:rsidRDefault="00580BD4" w:rsidP="00D8331D">
      <w:pPr>
        <w:ind w:firstLineChars="800" w:firstLine="176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自治体などの環境管理担当者等</w:t>
      </w:r>
    </w:p>
    <w:p w:rsidR="00580BD4" w:rsidRPr="00111E67" w:rsidRDefault="00580BD4" w:rsidP="00826115">
      <w:pPr>
        <w:spacing w:beforeLines="5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 xml:space="preserve">　６　申込締切：</w:t>
      </w:r>
      <w:r w:rsidRPr="00111E67">
        <w:rPr>
          <w:rFonts w:ascii="HG丸ｺﾞｼｯｸM-PRO" w:eastAsia="HG丸ｺﾞｼｯｸM-PRO" w:hAnsi="HG丸ｺﾞｼｯｸM-PRO"/>
          <w:sz w:val="22"/>
        </w:rPr>
        <w:t>11</w:t>
      </w:r>
      <w:r>
        <w:rPr>
          <w:rFonts w:ascii="HG丸ｺﾞｼｯｸM-PRO" w:eastAsia="HG丸ｺﾞｼｯｸM-PRO" w:hAnsi="HG丸ｺﾞｼｯｸM-PRO" w:hint="eastAsia"/>
          <w:sz w:val="22"/>
        </w:rPr>
        <w:t>月</w:t>
      </w:r>
      <w:r>
        <w:rPr>
          <w:rFonts w:ascii="HG丸ｺﾞｼｯｸM-PRO" w:eastAsia="HG丸ｺﾞｼｯｸM-PRO" w:hAnsi="HG丸ｺﾞｼｯｸM-PRO"/>
          <w:sz w:val="22"/>
        </w:rPr>
        <w:t>27</w:t>
      </w:r>
      <w:r>
        <w:rPr>
          <w:rFonts w:ascii="HG丸ｺﾞｼｯｸM-PRO" w:eastAsia="HG丸ｺﾞｼｯｸM-PRO" w:hAnsi="HG丸ｺﾞｼｯｸM-PRO" w:hint="eastAsia"/>
          <w:sz w:val="22"/>
        </w:rPr>
        <w:t>日（水</w:t>
      </w:r>
      <w:r w:rsidRPr="00111E67">
        <w:rPr>
          <w:rFonts w:ascii="HG丸ｺﾞｼｯｸM-PRO" w:eastAsia="HG丸ｺﾞｼｯｸM-PRO" w:hAnsi="HG丸ｺﾞｼｯｸM-PRO" w:hint="eastAsia"/>
          <w:sz w:val="22"/>
        </w:rPr>
        <w:t>）</w:t>
      </w:r>
      <w:r w:rsidRPr="00111E67">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※会場の都合により先着</w:t>
      </w:r>
      <w:r w:rsidRPr="00111E67">
        <w:rPr>
          <w:rFonts w:ascii="HG丸ｺﾞｼｯｸM-PRO" w:eastAsia="HG丸ｺﾞｼｯｸM-PRO" w:hAnsi="HG丸ｺﾞｼｯｸM-PRO"/>
          <w:sz w:val="22"/>
        </w:rPr>
        <w:t>50</w:t>
      </w:r>
      <w:r w:rsidRPr="00111E67">
        <w:rPr>
          <w:rFonts w:ascii="HG丸ｺﾞｼｯｸM-PRO" w:eastAsia="HG丸ｺﾞｼｯｸM-PRO" w:hAnsi="HG丸ｺﾞｼｯｸM-PRO" w:hint="eastAsia"/>
          <w:sz w:val="22"/>
        </w:rPr>
        <w:t>名とさせていただきます。</w:t>
      </w:r>
    </w:p>
    <w:p w:rsidR="00580BD4" w:rsidRPr="00111E67" w:rsidRDefault="00580BD4" w:rsidP="00826115">
      <w:pPr>
        <w:spacing w:beforeLines="5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 xml:space="preserve">　７　プログラム：</w:t>
      </w:r>
    </w:p>
    <w:p w:rsidR="00580BD4" w:rsidRPr="00111E67" w:rsidRDefault="00580BD4">
      <w:pPr>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13:15</w:t>
      </w:r>
      <w:r w:rsidRPr="00111E67">
        <w:rPr>
          <w:rFonts w:ascii="HG丸ｺﾞｼｯｸM-PRO" w:eastAsia="HG丸ｺﾞｼｯｸM-PRO" w:hAnsi="HG丸ｺﾞｼｯｸM-PRO" w:hint="eastAsia"/>
          <w:sz w:val="22"/>
        </w:rPr>
        <w:t xml:space="preserve">　　開　　会</w:t>
      </w:r>
      <w:r w:rsidRPr="00111E67">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（一社）静岡県計量協会</w:t>
      </w:r>
      <w:r w:rsidRPr="00111E67">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環境計量証明部会</w:t>
      </w:r>
      <w:r w:rsidRPr="00111E67">
        <w:rPr>
          <w:rFonts w:ascii="HG丸ｺﾞｼｯｸM-PRO" w:eastAsia="HG丸ｺﾞｼｯｸM-PRO" w:hAnsi="HG丸ｺﾞｼｯｸM-PRO"/>
          <w:sz w:val="22"/>
        </w:rPr>
        <w:t xml:space="preserve"> </w:t>
      </w:r>
    </w:p>
    <w:p w:rsidR="00580BD4" w:rsidRPr="00111E67" w:rsidRDefault="00580BD4" w:rsidP="00D5339C">
      <w:pPr>
        <w:ind w:firstLineChars="1300" w:firstLine="286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技術グループ座長　　斉藤　康</w:t>
      </w:r>
    </w:p>
    <w:p w:rsidR="00580BD4" w:rsidRPr="00111E67" w:rsidRDefault="00580BD4" w:rsidP="006237F1">
      <w:pPr>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13:16</w:t>
      </w:r>
      <w:r w:rsidRPr="00111E67">
        <w:rPr>
          <w:rFonts w:ascii="HG丸ｺﾞｼｯｸM-PRO" w:eastAsia="HG丸ｺﾞｼｯｸM-PRO" w:hAnsi="HG丸ｺﾞｼｯｸM-PRO" w:hint="eastAsia"/>
          <w:sz w:val="22"/>
        </w:rPr>
        <w:t xml:space="preserve">　　開会挨拶</w:t>
      </w:r>
      <w:r>
        <w:rPr>
          <w:rFonts w:ascii="HG丸ｺﾞｼｯｸM-PRO" w:eastAsia="HG丸ｺﾞｼｯｸM-PRO" w:hAnsi="HG丸ｺﾞｼｯｸM-PRO" w:hint="eastAsia"/>
          <w:sz w:val="22"/>
        </w:rPr>
        <w:t xml:space="preserve">　</w:t>
      </w:r>
      <w:r w:rsidRPr="00111E67">
        <w:rPr>
          <w:rFonts w:ascii="HG丸ｺﾞｼｯｸM-PRO" w:eastAsia="HG丸ｺﾞｼｯｸM-PRO" w:hAnsi="HG丸ｺﾞｼｯｸM-PRO" w:hint="eastAsia"/>
          <w:sz w:val="22"/>
        </w:rPr>
        <w:t>静岡県資源環境技術研究会</w:t>
      </w:r>
    </w:p>
    <w:p w:rsidR="00580BD4" w:rsidRPr="00111E67" w:rsidRDefault="00580BD4" w:rsidP="00D5339C">
      <w:pPr>
        <w:ind w:firstLineChars="1300" w:firstLine="286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会長　　望月</w:t>
      </w:r>
      <w:r w:rsidRPr="00111E67">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光明</w:t>
      </w:r>
    </w:p>
    <w:p w:rsidR="00580BD4" w:rsidRPr="003D0457" w:rsidRDefault="00580BD4" w:rsidP="00632C2E">
      <w:pPr>
        <w:ind w:firstLineChars="200" w:firstLine="440"/>
        <w:rPr>
          <w:rFonts w:ascii="HG丸ｺﾞｼｯｸM-PRO" w:eastAsia="HG丸ｺﾞｼｯｸM-PRO" w:hAnsi="HG丸ｺﾞｼｯｸM-PRO"/>
        </w:rPr>
      </w:pPr>
      <w:r>
        <w:rPr>
          <w:rFonts w:ascii="HG丸ｺﾞｼｯｸM-PRO" w:eastAsia="HG丸ｺﾞｼｯｸM-PRO" w:hAnsi="HG丸ｺﾞｼｯｸM-PRO"/>
          <w:sz w:val="22"/>
        </w:rPr>
        <w:t>13:2</w:t>
      </w:r>
      <w:r w:rsidRPr="00111E67">
        <w:rPr>
          <w:rFonts w:ascii="HG丸ｺﾞｼｯｸM-PRO" w:eastAsia="HG丸ｺﾞｼｯｸM-PRO" w:hAnsi="HG丸ｺﾞｼｯｸM-PRO"/>
          <w:sz w:val="22"/>
        </w:rPr>
        <w:t>0</w:t>
      </w:r>
      <w:r w:rsidRPr="00111E67">
        <w:rPr>
          <w:rFonts w:ascii="HG丸ｺﾞｼｯｸM-PRO" w:eastAsia="HG丸ｺﾞｼｯｸM-PRO" w:hAnsi="HG丸ｺﾞｼｯｸM-PRO" w:hint="eastAsia"/>
          <w:sz w:val="22"/>
        </w:rPr>
        <w:t>～</w:t>
      </w:r>
      <w:r>
        <w:rPr>
          <w:rFonts w:ascii="HG丸ｺﾞｼｯｸM-PRO" w:eastAsia="HG丸ｺﾞｼｯｸM-PRO" w:hAnsi="HG丸ｺﾞｼｯｸM-PRO"/>
          <w:sz w:val="22"/>
        </w:rPr>
        <w:t>13:5</w:t>
      </w:r>
      <w:r w:rsidRPr="00111E67">
        <w:rPr>
          <w:rFonts w:ascii="HG丸ｺﾞｼｯｸM-PRO" w:eastAsia="HG丸ｺﾞｼｯｸM-PRO" w:hAnsi="HG丸ｺﾞｼｯｸM-PRO"/>
          <w:sz w:val="22"/>
        </w:rPr>
        <w:t>0</w:t>
      </w:r>
      <w:r w:rsidRPr="00111E67">
        <w:rPr>
          <w:rFonts w:ascii="HG丸ｺﾞｼｯｸM-PRO" w:eastAsia="HG丸ｺﾞｼｯｸM-PRO" w:hAnsi="HG丸ｺﾞｼｯｸM-PRO" w:hint="eastAsia"/>
          <w:sz w:val="22"/>
        </w:rPr>
        <w:t xml:space="preserve">　</w:t>
      </w:r>
      <w:r w:rsidRPr="003D0457">
        <w:rPr>
          <w:rFonts w:ascii="HG丸ｺﾞｼｯｸM-PRO" w:eastAsia="HG丸ｺﾞｼｯｸM-PRO" w:hAnsi="HG丸ｺﾞｼｯｸM-PRO" w:hint="eastAsia"/>
        </w:rPr>
        <w:t>大陽日酸の特殊ガス供給（ヘリウムガス、環境計測用標準ガス）</w:t>
      </w:r>
    </w:p>
    <w:p w:rsidR="00580BD4" w:rsidRDefault="00580BD4" w:rsidP="006D06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A7865">
        <w:rPr>
          <w:rFonts w:ascii="HG丸ｺﾞｼｯｸM-PRO" w:eastAsia="HG丸ｺﾞｼｯｸM-PRO" w:hAnsi="HG丸ｺﾞｼｯｸM-PRO" w:hint="eastAsia"/>
          <w:sz w:val="22"/>
        </w:rPr>
        <w:t>大陽日酸</w:t>
      </w:r>
      <w:r w:rsidRPr="00111E67">
        <w:rPr>
          <w:rFonts w:ascii="HG丸ｺﾞｼｯｸM-PRO" w:eastAsia="HG丸ｺﾞｼｯｸM-PRO" w:hAnsi="HG丸ｺﾞｼｯｸM-PRO" w:hint="eastAsia"/>
          <w:sz w:val="22"/>
        </w:rPr>
        <w:t xml:space="preserve">株式会社　</w:t>
      </w:r>
    </w:p>
    <w:p w:rsidR="00580BD4" w:rsidRPr="003D0457" w:rsidRDefault="00580BD4" w:rsidP="006D06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D0457">
        <w:rPr>
          <w:rFonts w:ascii="HG丸ｺﾞｼｯｸM-PRO" w:eastAsia="HG丸ｺﾞｼｯｸM-PRO" w:hAnsi="HG丸ｺﾞｼｯｸM-PRO" w:hint="eastAsia"/>
          <w:sz w:val="22"/>
        </w:rPr>
        <w:t>産業ガス事業本部　電子機材ガス事業部　松本　学　氏</w:t>
      </w:r>
    </w:p>
    <w:p w:rsidR="00580BD4" w:rsidRDefault="00580BD4" w:rsidP="006237F1">
      <w:pPr>
        <w:ind w:firstLineChars="200" w:firstLine="440"/>
        <w:rPr>
          <w:rFonts w:ascii="HG丸ｺﾞｼｯｸM-PRO" w:eastAsia="HG丸ｺﾞｼｯｸM-PRO" w:hAnsi="HG丸ｺﾞｼｯｸM-PRO"/>
        </w:rPr>
      </w:pPr>
      <w:r>
        <w:rPr>
          <w:rFonts w:ascii="HG丸ｺﾞｼｯｸM-PRO" w:eastAsia="HG丸ｺﾞｼｯｸM-PRO" w:hAnsi="HG丸ｺﾞｼｯｸM-PRO"/>
          <w:sz w:val="22"/>
        </w:rPr>
        <w:t>13:5</w:t>
      </w:r>
      <w:r w:rsidRPr="00111E67">
        <w:rPr>
          <w:rFonts w:ascii="HG丸ｺﾞｼｯｸM-PRO" w:eastAsia="HG丸ｺﾞｼｯｸM-PRO" w:hAnsi="HG丸ｺﾞｼｯｸM-PRO"/>
          <w:sz w:val="22"/>
        </w:rPr>
        <w:t>0</w:t>
      </w:r>
      <w:r w:rsidRPr="00111E67">
        <w:rPr>
          <w:rFonts w:ascii="HG丸ｺﾞｼｯｸM-PRO" w:eastAsia="HG丸ｺﾞｼｯｸM-PRO" w:hAnsi="HG丸ｺﾞｼｯｸM-PRO" w:hint="eastAsia"/>
          <w:sz w:val="22"/>
        </w:rPr>
        <w:t>～</w:t>
      </w:r>
      <w:r>
        <w:rPr>
          <w:rFonts w:ascii="HG丸ｺﾞｼｯｸM-PRO" w:eastAsia="HG丸ｺﾞｼｯｸM-PRO" w:hAnsi="HG丸ｺﾞｼｯｸM-PRO"/>
          <w:sz w:val="22"/>
        </w:rPr>
        <w:t>14:3</w:t>
      </w:r>
      <w:r w:rsidRPr="00111E67">
        <w:rPr>
          <w:rFonts w:ascii="HG丸ｺﾞｼｯｸM-PRO" w:eastAsia="HG丸ｺﾞｼｯｸM-PRO" w:hAnsi="HG丸ｺﾞｼｯｸM-PRO"/>
          <w:sz w:val="22"/>
        </w:rPr>
        <w:t>0</w:t>
      </w:r>
      <w:r w:rsidRPr="00111E67">
        <w:rPr>
          <w:rFonts w:ascii="HG丸ｺﾞｼｯｸM-PRO" w:eastAsia="HG丸ｺﾞｼｯｸM-PRO" w:hAnsi="HG丸ｺﾞｼｯｸM-PRO" w:hint="eastAsia"/>
          <w:sz w:val="22"/>
        </w:rPr>
        <w:t xml:space="preserve">　</w:t>
      </w:r>
      <w:r w:rsidRPr="00111E67">
        <w:rPr>
          <w:rFonts w:ascii="HG丸ｺﾞｼｯｸM-PRO" w:eastAsia="HG丸ｺﾞｼｯｸM-PRO" w:hAnsi="HG丸ｺﾞｼｯｸM-PRO"/>
        </w:rPr>
        <w:t xml:space="preserve"> </w:t>
      </w:r>
      <w:r w:rsidRPr="008A7865">
        <w:rPr>
          <w:rFonts w:ascii="HG丸ｺﾞｼｯｸM-PRO" w:eastAsia="HG丸ｺﾞｼｯｸM-PRO" w:hAnsi="HG丸ｺﾞｼｯｸM-PRO"/>
        </w:rPr>
        <w:t>GC, GC/MS</w:t>
      </w:r>
      <w:r w:rsidRPr="008A7865">
        <w:rPr>
          <w:rFonts w:ascii="HG丸ｺﾞｼｯｸM-PRO" w:eastAsia="HG丸ｺﾞｼｯｸM-PRO" w:hAnsi="HG丸ｺﾞｼｯｸM-PRO" w:hint="eastAsia"/>
        </w:rPr>
        <w:t>分析におけるヘリウムガスの消費量削減手法について</w:t>
      </w:r>
    </w:p>
    <w:p w:rsidR="00580BD4" w:rsidRDefault="00580BD4" w:rsidP="008A7865">
      <w:pPr>
        <w:ind w:firstLineChars="200" w:firstLine="420"/>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8A7865">
        <w:rPr>
          <w:rFonts w:ascii="HG丸ｺﾞｼｯｸM-PRO" w:eastAsia="HG丸ｺﾞｼｯｸM-PRO" w:hAnsi="HG丸ｺﾞｼｯｸM-PRO" w:hint="eastAsia"/>
          <w:sz w:val="22"/>
        </w:rPr>
        <w:t>アジレント・テクノロジー株式会社</w:t>
      </w:r>
      <w:r w:rsidRPr="00111E67">
        <w:rPr>
          <w:rFonts w:ascii="HG丸ｺﾞｼｯｸM-PRO" w:eastAsia="HG丸ｺﾞｼｯｸM-PRO" w:hAnsi="HG丸ｺﾞｼｯｸM-PRO" w:hint="eastAsia"/>
          <w:sz w:val="22"/>
        </w:rPr>
        <w:t xml:space="preserve">　</w:t>
      </w:r>
    </w:p>
    <w:p w:rsidR="00580BD4" w:rsidRPr="00111E67" w:rsidRDefault="00580BD4" w:rsidP="003D0457">
      <w:pPr>
        <w:ind w:firstLineChars="1100" w:firstLine="2420"/>
        <w:rPr>
          <w:rFonts w:ascii="HG丸ｺﾞｼｯｸM-PRO" w:eastAsia="HG丸ｺﾞｼｯｸM-PRO" w:hAnsi="HG丸ｺﾞｼｯｸM-PRO"/>
          <w:sz w:val="22"/>
        </w:rPr>
      </w:pPr>
      <w:r w:rsidRPr="008A7865">
        <w:rPr>
          <w:rFonts w:ascii="HG丸ｺﾞｼｯｸM-PRO" w:eastAsia="HG丸ｺﾞｼｯｸM-PRO" w:hAnsi="HG丸ｺﾞｼｯｸM-PRO" w:hint="eastAsia"/>
          <w:sz w:val="22"/>
        </w:rPr>
        <w:t>クロマトグラフィー・質量分析営業部</w:t>
      </w:r>
      <w:r w:rsidRPr="00111E67">
        <w:rPr>
          <w:rFonts w:ascii="HG丸ｺﾞｼｯｸM-PRO" w:eastAsia="HG丸ｺﾞｼｯｸM-PRO" w:hAnsi="HG丸ｺﾞｼｯｸM-PRO" w:hint="eastAsia"/>
          <w:sz w:val="22"/>
        </w:rPr>
        <w:t xml:space="preserve">　</w:t>
      </w:r>
      <w:r w:rsidRPr="008A7865">
        <w:rPr>
          <w:rFonts w:ascii="HG丸ｺﾞｼｯｸM-PRO" w:eastAsia="HG丸ｺﾞｼｯｸM-PRO" w:hAnsi="HG丸ｺﾞｼｯｸM-PRO" w:hint="eastAsia"/>
          <w:sz w:val="22"/>
        </w:rPr>
        <w:t>橋北</w:t>
      </w:r>
      <w:r w:rsidRPr="008A7865">
        <w:rPr>
          <w:rFonts w:ascii="HG丸ｺﾞｼｯｸM-PRO" w:eastAsia="HG丸ｺﾞｼｯｸM-PRO" w:hAnsi="HG丸ｺﾞｼｯｸM-PRO"/>
          <w:sz w:val="22"/>
        </w:rPr>
        <w:t xml:space="preserve"> </w:t>
      </w:r>
      <w:r w:rsidRPr="008A7865">
        <w:rPr>
          <w:rFonts w:ascii="HG丸ｺﾞｼｯｸM-PRO" w:eastAsia="HG丸ｺﾞｼｯｸM-PRO" w:hAnsi="HG丸ｺﾞｼｯｸM-PRO" w:hint="eastAsia"/>
          <w:sz w:val="22"/>
        </w:rPr>
        <w:t>直人</w:t>
      </w:r>
      <w:r w:rsidRPr="00111E67">
        <w:rPr>
          <w:rFonts w:ascii="HG丸ｺﾞｼｯｸM-PRO" w:eastAsia="HG丸ｺﾞｼｯｸM-PRO" w:hAnsi="HG丸ｺﾞｼｯｸM-PRO" w:hint="eastAsia"/>
          <w:sz w:val="22"/>
        </w:rPr>
        <w:t xml:space="preserve">　氏</w:t>
      </w:r>
    </w:p>
    <w:p w:rsidR="00580BD4" w:rsidRDefault="00580BD4" w:rsidP="00826115">
      <w:pPr>
        <w:spacing w:beforeLines="50" w:afterLines="50"/>
        <w:ind w:firstLineChars="200" w:firstLine="440"/>
        <w:rPr>
          <w:rFonts w:ascii="HG丸ｺﾞｼｯｸM-PRO" w:eastAsia="HG丸ｺﾞｼｯｸM-PRO" w:hAnsi="HG丸ｺﾞｼｯｸM-PRO"/>
          <w:sz w:val="22"/>
        </w:rPr>
      </w:pPr>
    </w:p>
    <w:p w:rsidR="00580BD4" w:rsidRPr="00111E67" w:rsidRDefault="00580BD4" w:rsidP="00826115">
      <w:pPr>
        <w:spacing w:beforeLines="50" w:afterLines="50"/>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sz w:val="22"/>
        </w:rPr>
        <w:t>14:30</w:t>
      </w:r>
      <w:r w:rsidRPr="00111E67">
        <w:rPr>
          <w:rFonts w:ascii="HG丸ｺﾞｼｯｸM-PRO" w:eastAsia="HG丸ｺﾞｼｯｸM-PRO" w:hAnsi="HG丸ｺﾞｼｯｸM-PRO" w:hint="eastAsia"/>
          <w:sz w:val="22"/>
        </w:rPr>
        <w:t>～</w:t>
      </w:r>
      <w:r>
        <w:rPr>
          <w:rFonts w:ascii="HG丸ｺﾞｼｯｸM-PRO" w:eastAsia="HG丸ｺﾞｼｯｸM-PRO" w:hAnsi="HG丸ｺﾞｼｯｸM-PRO"/>
          <w:sz w:val="22"/>
        </w:rPr>
        <w:t>15:</w:t>
      </w:r>
      <w:r w:rsidRPr="00111E67">
        <w:rPr>
          <w:rFonts w:ascii="HG丸ｺﾞｼｯｸM-PRO" w:eastAsia="HG丸ｺﾞｼｯｸM-PRO" w:hAnsi="HG丸ｺﾞｼｯｸM-PRO"/>
          <w:sz w:val="22"/>
        </w:rPr>
        <w:t>0</w:t>
      </w:r>
      <w:r>
        <w:rPr>
          <w:rFonts w:ascii="HG丸ｺﾞｼｯｸM-PRO" w:eastAsia="HG丸ｺﾞｼｯｸM-PRO" w:hAnsi="HG丸ｺﾞｼｯｸM-PRO"/>
          <w:sz w:val="22"/>
        </w:rPr>
        <w:t>5</w:t>
      </w:r>
      <w:r w:rsidRPr="00111E6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機器展示見学および休憩</w:t>
      </w:r>
    </w:p>
    <w:p w:rsidR="00580BD4" w:rsidRPr="008A7865" w:rsidRDefault="00580BD4" w:rsidP="008A7865">
      <w:pPr>
        <w:ind w:firstLineChars="200" w:firstLine="440"/>
        <w:rPr>
          <w:rFonts w:ascii="HG丸ｺﾞｼｯｸM-PRO" w:eastAsia="HG丸ｺﾞｼｯｸM-PRO" w:hAnsi="HG丸ｺﾞｼｯｸM-PRO"/>
        </w:rPr>
      </w:pPr>
      <w:r>
        <w:rPr>
          <w:rFonts w:ascii="HG丸ｺﾞｼｯｸM-PRO" w:eastAsia="HG丸ｺﾞｼｯｸM-PRO" w:hAnsi="HG丸ｺﾞｼｯｸM-PRO"/>
          <w:sz w:val="22"/>
        </w:rPr>
        <w:t>15:</w:t>
      </w:r>
      <w:r w:rsidRPr="00111E67">
        <w:rPr>
          <w:rFonts w:ascii="HG丸ｺﾞｼｯｸM-PRO" w:eastAsia="HG丸ｺﾞｼｯｸM-PRO" w:hAnsi="HG丸ｺﾞｼｯｸM-PRO"/>
          <w:sz w:val="22"/>
        </w:rPr>
        <w:t>0</w:t>
      </w:r>
      <w:r>
        <w:rPr>
          <w:rFonts w:ascii="HG丸ｺﾞｼｯｸM-PRO" w:eastAsia="HG丸ｺﾞｼｯｸM-PRO" w:hAnsi="HG丸ｺﾞｼｯｸM-PRO"/>
          <w:sz w:val="22"/>
        </w:rPr>
        <w:t>5</w:t>
      </w:r>
      <w:r w:rsidRPr="00111E67">
        <w:rPr>
          <w:rFonts w:ascii="HG丸ｺﾞｼｯｸM-PRO" w:eastAsia="HG丸ｺﾞｼｯｸM-PRO" w:hAnsi="HG丸ｺﾞｼｯｸM-PRO" w:hint="eastAsia"/>
          <w:sz w:val="22"/>
        </w:rPr>
        <w:t>～</w:t>
      </w:r>
      <w:r>
        <w:rPr>
          <w:rFonts w:ascii="HG丸ｺﾞｼｯｸM-PRO" w:eastAsia="HG丸ｺﾞｼｯｸM-PRO" w:hAnsi="HG丸ｺﾞｼｯｸM-PRO"/>
          <w:sz w:val="22"/>
        </w:rPr>
        <w:t>15:4</w:t>
      </w:r>
      <w:r w:rsidRPr="00111E67">
        <w:rPr>
          <w:rFonts w:ascii="HG丸ｺﾞｼｯｸM-PRO" w:eastAsia="HG丸ｺﾞｼｯｸM-PRO" w:hAnsi="HG丸ｺﾞｼｯｸM-PRO"/>
          <w:sz w:val="22"/>
        </w:rPr>
        <w:t>5</w:t>
      </w:r>
      <w:r w:rsidRPr="00111E67">
        <w:rPr>
          <w:rFonts w:ascii="HG丸ｺﾞｼｯｸM-PRO" w:eastAsia="HG丸ｺﾞｼｯｸM-PRO" w:hAnsi="HG丸ｺﾞｼｯｸM-PRO" w:hint="eastAsia"/>
          <w:sz w:val="22"/>
        </w:rPr>
        <w:t xml:space="preserve">　</w:t>
      </w:r>
      <w:r w:rsidRPr="008A7865">
        <w:rPr>
          <w:rFonts w:ascii="HG丸ｺﾞｼｯｸM-PRO" w:eastAsia="HG丸ｺﾞｼｯｸM-PRO" w:hAnsi="HG丸ｺﾞｼｯｸM-PRO" w:hint="eastAsia"/>
        </w:rPr>
        <w:t>代替キャリアガスを用いた</w:t>
      </w:r>
      <w:r w:rsidRPr="008A7865">
        <w:rPr>
          <w:rFonts w:ascii="HG丸ｺﾞｼｯｸM-PRO" w:eastAsia="HG丸ｺﾞｼｯｸM-PRO" w:hAnsi="HG丸ｺﾞｼｯｸM-PRO"/>
        </w:rPr>
        <w:t>GC, GC/MS</w:t>
      </w:r>
      <w:r w:rsidRPr="008A7865">
        <w:rPr>
          <w:rFonts w:ascii="HG丸ｺﾞｼｯｸM-PRO" w:eastAsia="HG丸ｺﾞｼｯｸM-PRO" w:hAnsi="HG丸ｺﾞｼｯｸM-PRO" w:hint="eastAsia"/>
        </w:rPr>
        <w:t>の運用について</w:t>
      </w:r>
    </w:p>
    <w:p w:rsidR="00580BD4" w:rsidRPr="00111E67" w:rsidRDefault="00580BD4" w:rsidP="008A7865">
      <w:pPr>
        <w:ind w:firstLineChars="1100" w:firstLine="2420"/>
        <w:rPr>
          <w:rFonts w:ascii="HG丸ｺﾞｼｯｸM-PRO" w:eastAsia="HG丸ｺﾞｼｯｸM-PRO" w:hAnsi="HG丸ｺﾞｼｯｸM-PRO"/>
          <w:sz w:val="22"/>
        </w:rPr>
      </w:pPr>
      <w:r w:rsidRPr="008A7865">
        <w:rPr>
          <w:rFonts w:ascii="HG丸ｺﾞｼｯｸM-PRO" w:eastAsia="HG丸ｺﾞｼｯｸM-PRO" w:hAnsi="HG丸ｺﾞｼｯｸM-PRO" w:hint="eastAsia"/>
          <w:sz w:val="22"/>
        </w:rPr>
        <w:t>アジレント・テクノロジー株式会社</w:t>
      </w:r>
      <w:r w:rsidRPr="00111E67">
        <w:rPr>
          <w:rFonts w:ascii="HG丸ｺﾞｼｯｸM-PRO" w:eastAsia="HG丸ｺﾞｼｯｸM-PRO" w:hAnsi="HG丸ｺﾞｼｯｸM-PRO" w:hint="eastAsia"/>
          <w:sz w:val="22"/>
        </w:rPr>
        <w:t xml:space="preserve">　　</w:t>
      </w:r>
      <w:r w:rsidRPr="008A7865">
        <w:rPr>
          <w:rFonts w:ascii="HG丸ｺﾞｼｯｸM-PRO" w:eastAsia="HG丸ｺﾞｼｯｸM-PRO" w:hAnsi="HG丸ｺﾞｼｯｸM-PRO" w:hint="eastAsia"/>
          <w:sz w:val="22"/>
        </w:rPr>
        <w:t>橋北</w:t>
      </w:r>
      <w:r w:rsidRPr="008A7865">
        <w:rPr>
          <w:rFonts w:ascii="HG丸ｺﾞｼｯｸM-PRO" w:eastAsia="HG丸ｺﾞｼｯｸM-PRO" w:hAnsi="HG丸ｺﾞｼｯｸM-PRO"/>
          <w:sz w:val="22"/>
        </w:rPr>
        <w:t xml:space="preserve"> </w:t>
      </w:r>
      <w:r w:rsidRPr="008A7865">
        <w:rPr>
          <w:rFonts w:ascii="HG丸ｺﾞｼｯｸM-PRO" w:eastAsia="HG丸ｺﾞｼｯｸM-PRO" w:hAnsi="HG丸ｺﾞｼｯｸM-PRO" w:hint="eastAsia"/>
          <w:sz w:val="22"/>
        </w:rPr>
        <w:t>直人</w:t>
      </w:r>
      <w:r w:rsidRPr="00111E67">
        <w:rPr>
          <w:rFonts w:ascii="HG丸ｺﾞｼｯｸM-PRO" w:eastAsia="HG丸ｺﾞｼｯｸM-PRO" w:hAnsi="HG丸ｺﾞｼｯｸM-PRO" w:hint="eastAsia"/>
          <w:sz w:val="22"/>
        </w:rPr>
        <w:t xml:space="preserve">　氏</w:t>
      </w:r>
    </w:p>
    <w:p w:rsidR="00580BD4" w:rsidRPr="003D0457" w:rsidRDefault="00580BD4" w:rsidP="003D0457">
      <w:pPr>
        <w:ind w:left="2310" w:hangingChars="1050" w:hanging="231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15:45</w:t>
      </w:r>
      <w:r w:rsidRPr="00111E67">
        <w:rPr>
          <w:rFonts w:ascii="HG丸ｺﾞｼｯｸM-PRO" w:eastAsia="HG丸ｺﾞｼｯｸM-PRO" w:hAnsi="HG丸ｺﾞｼｯｸM-PRO" w:hint="eastAsia"/>
          <w:sz w:val="22"/>
        </w:rPr>
        <w:t>～</w:t>
      </w:r>
      <w:r>
        <w:rPr>
          <w:rFonts w:ascii="HG丸ｺﾞｼｯｸM-PRO" w:eastAsia="HG丸ｺﾞｼｯｸM-PRO" w:hAnsi="HG丸ｺﾞｼｯｸM-PRO"/>
          <w:sz w:val="22"/>
        </w:rPr>
        <w:t>16:25</w:t>
      </w:r>
      <w:r w:rsidRPr="00111E67">
        <w:rPr>
          <w:rFonts w:ascii="HG丸ｺﾞｼｯｸM-PRO" w:eastAsia="HG丸ｺﾞｼｯｸM-PRO" w:hAnsi="HG丸ｺﾞｼｯｸM-PRO" w:hint="eastAsia"/>
          <w:sz w:val="22"/>
        </w:rPr>
        <w:t xml:space="preserve">　</w:t>
      </w:r>
      <w:r w:rsidRPr="003D0457">
        <w:rPr>
          <w:rFonts w:ascii="HG丸ｺﾞｼｯｸM-PRO" w:eastAsia="HG丸ｺﾞｼｯｸM-PRO" w:hAnsi="HG丸ｺﾞｼｯｸM-PRO" w:hint="eastAsia"/>
          <w:sz w:val="22"/>
        </w:rPr>
        <w:t>ＧＣ・ＧＣＭＳ用高純度水素ガス発生装置（</w:t>
      </w:r>
      <w:r w:rsidRPr="003D0457">
        <w:rPr>
          <w:rFonts w:ascii="HG丸ｺﾞｼｯｸM-PRO" w:eastAsia="HG丸ｺﾞｼｯｸM-PRO" w:hAnsi="HG丸ｺﾞｼｯｸM-PRO"/>
          <w:sz w:val="22"/>
        </w:rPr>
        <w:t>FID/FPD</w:t>
      </w:r>
      <w:r w:rsidRPr="003D0457">
        <w:rPr>
          <w:rFonts w:ascii="HG丸ｺﾞｼｯｸM-PRO" w:eastAsia="HG丸ｺﾞｼｯｸM-PRO" w:hAnsi="HG丸ｺﾞｼｯｸM-PRO" w:hint="eastAsia"/>
          <w:sz w:val="22"/>
        </w:rPr>
        <w:t>用燃焼系ガス発生装置）のご紹介</w:t>
      </w:r>
    </w:p>
    <w:p w:rsidR="00580BD4" w:rsidRDefault="00580BD4" w:rsidP="0058186B">
      <w:pPr>
        <w:ind w:firstLineChars="1100" w:firstLine="2420"/>
        <w:rPr>
          <w:rFonts w:ascii="HG丸ｺﾞｼｯｸM-PRO" w:eastAsia="HG丸ｺﾞｼｯｸM-PRO" w:hAnsi="HG丸ｺﾞｼｯｸM-PRO"/>
          <w:sz w:val="22"/>
        </w:rPr>
      </w:pPr>
      <w:r w:rsidRPr="0058186B">
        <w:rPr>
          <w:rFonts w:ascii="HG丸ｺﾞｼｯｸM-PRO" w:eastAsia="HG丸ｺﾞｼｯｸM-PRO" w:hAnsi="HG丸ｺﾞｼｯｸM-PRO" w:hint="eastAsia"/>
          <w:sz w:val="22"/>
        </w:rPr>
        <w:t>ピークサイエンティフィックジャパン</w:t>
      </w:r>
      <w:r w:rsidRPr="00111E67">
        <w:rPr>
          <w:rFonts w:ascii="HG丸ｺﾞｼｯｸM-PRO" w:eastAsia="HG丸ｺﾞｼｯｸM-PRO" w:hAnsi="HG丸ｺﾞｼｯｸM-PRO" w:hint="eastAsia"/>
          <w:sz w:val="22"/>
        </w:rPr>
        <w:t>株式会社</w:t>
      </w:r>
    </w:p>
    <w:p w:rsidR="00580BD4" w:rsidRPr="003D0457" w:rsidRDefault="00580BD4" w:rsidP="003D0457">
      <w:pPr>
        <w:ind w:firstLineChars="1100" w:firstLine="2420"/>
        <w:rPr>
          <w:rFonts w:ascii="HG丸ｺﾞｼｯｸM-PRO" w:eastAsia="HG丸ｺﾞｼｯｸM-PRO" w:hAnsi="HG丸ｺﾞｼｯｸM-PRO"/>
          <w:sz w:val="22"/>
        </w:rPr>
      </w:pPr>
      <w:r w:rsidRPr="003D0457">
        <w:rPr>
          <w:rFonts w:ascii="HG丸ｺﾞｼｯｸM-PRO" w:eastAsia="HG丸ｺﾞｼｯｸM-PRO" w:hAnsi="HG丸ｺﾞｼｯｸM-PRO" w:hint="eastAsia"/>
          <w:sz w:val="22"/>
        </w:rPr>
        <w:t>ビジネスデベロップメント</w:t>
      </w:r>
      <w:r w:rsidRPr="003D0457">
        <w:rPr>
          <w:rFonts w:ascii="HG丸ｺﾞｼｯｸM-PRO" w:eastAsia="HG丸ｺﾞｼｯｸM-PRO" w:hAnsi="HG丸ｺﾞｼｯｸM-PRO"/>
          <w:sz w:val="22"/>
        </w:rPr>
        <w:t xml:space="preserve"> </w:t>
      </w:r>
      <w:r w:rsidRPr="003D0457">
        <w:rPr>
          <w:rFonts w:ascii="HG丸ｺﾞｼｯｸM-PRO" w:eastAsia="HG丸ｺﾞｼｯｸM-PRO" w:hAnsi="HG丸ｺﾞｼｯｸM-PRO" w:hint="eastAsia"/>
          <w:sz w:val="22"/>
        </w:rPr>
        <w:t>マネージャー　鈴木　義昭　氏</w:t>
      </w:r>
    </w:p>
    <w:p w:rsidR="00580BD4" w:rsidRDefault="00580BD4" w:rsidP="006237F1">
      <w:pPr>
        <w:ind w:firstLineChars="1100" w:firstLine="2420"/>
        <w:rPr>
          <w:rFonts w:ascii="HG丸ｺﾞｼｯｸM-PRO" w:eastAsia="HG丸ｺﾞｼｯｸM-PRO" w:hAnsi="HG丸ｺﾞｼｯｸM-PRO"/>
          <w:sz w:val="22"/>
        </w:rPr>
      </w:pPr>
    </w:p>
    <w:p w:rsidR="00580BD4" w:rsidRPr="00111E67" w:rsidRDefault="00580BD4" w:rsidP="006237F1">
      <w:pPr>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16:26</w:t>
      </w:r>
      <w:r w:rsidRPr="00111E6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111E67">
        <w:rPr>
          <w:rFonts w:ascii="HG丸ｺﾞｼｯｸM-PRO" w:eastAsia="HG丸ｺﾞｼｯｸM-PRO" w:hAnsi="HG丸ｺﾞｼｯｸM-PRO" w:hint="eastAsia"/>
          <w:sz w:val="22"/>
        </w:rPr>
        <w:t>閉会挨拶　（一社）静岡県計量協会</w:t>
      </w:r>
      <w:r w:rsidRPr="00111E67">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環境計量証明部会</w:t>
      </w:r>
      <w:r w:rsidRPr="00111E67">
        <w:rPr>
          <w:rFonts w:ascii="HG丸ｺﾞｼｯｸM-PRO" w:eastAsia="HG丸ｺﾞｼｯｸM-PRO" w:hAnsi="HG丸ｺﾞｼｯｸM-PRO"/>
          <w:sz w:val="22"/>
        </w:rPr>
        <w:t xml:space="preserve"> </w:t>
      </w:r>
    </w:p>
    <w:p w:rsidR="00580BD4" w:rsidRPr="00111E67" w:rsidRDefault="00580BD4" w:rsidP="006237F1">
      <w:pPr>
        <w:ind w:firstLineChars="1300" w:firstLine="286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部会長　　竹井　晴彦</w:t>
      </w:r>
    </w:p>
    <w:p w:rsidR="00580BD4" w:rsidRPr="00111E67" w:rsidRDefault="00580BD4" w:rsidP="00826115">
      <w:pPr>
        <w:spacing w:beforeLines="5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８　申込先：〒</w:t>
      </w:r>
      <w:r w:rsidRPr="00111E67">
        <w:rPr>
          <w:rFonts w:ascii="HG丸ｺﾞｼｯｸM-PRO" w:eastAsia="HG丸ｺﾞｼｯｸM-PRO" w:hAnsi="HG丸ｺﾞｼｯｸM-PRO"/>
          <w:sz w:val="22"/>
        </w:rPr>
        <w:t>421-1298</w:t>
      </w:r>
      <w:r w:rsidRPr="00111E67">
        <w:rPr>
          <w:rFonts w:ascii="HG丸ｺﾞｼｯｸM-PRO" w:eastAsia="HG丸ｺﾞｼｯｸM-PRO" w:hAnsi="HG丸ｺﾞｼｯｸM-PRO" w:hint="eastAsia"/>
          <w:sz w:val="22"/>
        </w:rPr>
        <w:t xml:space="preserve">　静岡市葵区牧ヶ谷</w:t>
      </w:r>
      <w:r w:rsidRPr="00111E67">
        <w:rPr>
          <w:rFonts w:ascii="HG丸ｺﾞｼｯｸM-PRO" w:eastAsia="HG丸ｺﾞｼｯｸM-PRO" w:hAnsi="HG丸ｺﾞｼｯｸM-PRO"/>
          <w:sz w:val="22"/>
        </w:rPr>
        <w:t>2078</w:t>
      </w:r>
      <w:r w:rsidRPr="00111E67">
        <w:rPr>
          <w:rFonts w:ascii="HG丸ｺﾞｼｯｸM-PRO" w:eastAsia="HG丸ｺﾞｼｯｸM-PRO" w:hAnsi="HG丸ｺﾞｼｯｸM-PRO" w:hint="eastAsia"/>
          <w:sz w:val="22"/>
        </w:rPr>
        <w:t>番地</w:t>
      </w:r>
    </w:p>
    <w:p w:rsidR="00580BD4" w:rsidRPr="00111E67" w:rsidRDefault="00580BD4">
      <w:pPr>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 xml:space="preserve">　　　　　　　静岡県工業技術研究所　環境エネルギー科　担当　太田良（おおたら）</w:t>
      </w:r>
    </w:p>
    <w:p w:rsidR="00580BD4" w:rsidRPr="00111E67" w:rsidRDefault="00580BD4">
      <w:pPr>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 xml:space="preserve">　　　　　　　</w:t>
      </w:r>
      <w:r w:rsidRPr="00111E67">
        <w:rPr>
          <w:rFonts w:ascii="HG丸ｺﾞｼｯｸM-PRO" w:eastAsia="HG丸ｺﾞｼｯｸM-PRO" w:hAnsi="HG丸ｺﾞｼｯｸM-PRO"/>
          <w:sz w:val="22"/>
        </w:rPr>
        <w:t>TEL</w:t>
      </w:r>
      <w:r w:rsidRPr="00111E67">
        <w:rPr>
          <w:rFonts w:ascii="HG丸ｺﾞｼｯｸM-PRO" w:eastAsia="HG丸ｺﾞｼｯｸM-PRO" w:hAnsi="HG丸ｺﾞｼｯｸM-PRO" w:hint="eastAsia"/>
          <w:sz w:val="22"/>
        </w:rPr>
        <w:t>：</w:t>
      </w:r>
      <w:r w:rsidRPr="00111E67">
        <w:rPr>
          <w:rFonts w:ascii="HG丸ｺﾞｼｯｸM-PRO" w:eastAsia="HG丸ｺﾞｼｯｸM-PRO" w:hAnsi="HG丸ｺﾞｼｯｸM-PRO"/>
          <w:sz w:val="22"/>
        </w:rPr>
        <w:t>054-278-3026</w:t>
      </w:r>
      <w:r w:rsidRPr="00111E67">
        <w:rPr>
          <w:rFonts w:ascii="HG丸ｺﾞｼｯｸM-PRO" w:eastAsia="HG丸ｺﾞｼｯｸM-PRO" w:hAnsi="HG丸ｺﾞｼｯｸM-PRO" w:hint="eastAsia"/>
          <w:sz w:val="22"/>
        </w:rPr>
        <w:t xml:space="preserve">　</w:t>
      </w:r>
      <w:r w:rsidRPr="00111E67">
        <w:rPr>
          <w:rFonts w:ascii="HG丸ｺﾞｼｯｸM-PRO" w:eastAsia="HG丸ｺﾞｼｯｸM-PRO" w:hAnsi="HG丸ｺﾞｼｯｸM-PRO"/>
          <w:sz w:val="22"/>
        </w:rPr>
        <w:t>FAX</w:t>
      </w:r>
      <w:r w:rsidRPr="00111E67">
        <w:rPr>
          <w:rFonts w:ascii="HG丸ｺﾞｼｯｸM-PRO" w:eastAsia="HG丸ｺﾞｼｯｸM-PRO" w:hAnsi="HG丸ｺﾞｼｯｸM-PRO" w:hint="eastAsia"/>
          <w:sz w:val="22"/>
        </w:rPr>
        <w:t>：</w:t>
      </w:r>
      <w:r w:rsidRPr="00111E67">
        <w:rPr>
          <w:rFonts w:ascii="HG丸ｺﾞｼｯｸM-PRO" w:eastAsia="HG丸ｺﾞｼｯｸM-PRO" w:hAnsi="HG丸ｺﾞｼｯｸM-PRO"/>
          <w:sz w:val="22"/>
        </w:rPr>
        <w:t>054-278-3066</w:t>
      </w:r>
    </w:p>
    <w:p w:rsidR="00580BD4" w:rsidRPr="00111E67" w:rsidRDefault="00580BD4">
      <w:pPr>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 xml:space="preserve">　　　　　　　</w:t>
      </w:r>
      <w:r w:rsidRPr="00111E67">
        <w:rPr>
          <w:rFonts w:ascii="HG丸ｺﾞｼｯｸM-PRO" w:eastAsia="HG丸ｺﾞｼｯｸM-PRO" w:hAnsi="HG丸ｺﾞｼｯｸM-PRO"/>
          <w:sz w:val="22"/>
        </w:rPr>
        <w:t>E-mail</w:t>
      </w:r>
      <w:r w:rsidRPr="00111E67">
        <w:rPr>
          <w:rFonts w:ascii="HG丸ｺﾞｼｯｸM-PRO" w:eastAsia="HG丸ｺﾞｼｯｸM-PRO" w:hAnsi="HG丸ｺﾞｼｯｸM-PRO" w:hint="eastAsia"/>
          <w:sz w:val="22"/>
        </w:rPr>
        <w:t>：</w:t>
      </w:r>
      <w:r w:rsidRPr="00111E67">
        <w:rPr>
          <w:rFonts w:ascii="HG丸ｺﾞｼｯｸM-PRO" w:eastAsia="HG丸ｺﾞｼｯｸM-PRO" w:hAnsi="HG丸ｺﾞｼｯｸM-PRO"/>
          <w:color w:val="000000"/>
          <w:sz w:val="22"/>
        </w:rPr>
        <w:t>sk-kankyou@pref.shizuoka.lg.jp</w:t>
      </w:r>
    </w:p>
    <w:p w:rsidR="00580BD4" w:rsidRPr="00A83D8F" w:rsidRDefault="00580BD4">
      <w:pPr>
        <w:jc w:val="center"/>
        <w:rPr>
          <w:rFonts w:ascii="ＭＳ ゴシック" w:eastAsia="ＭＳ ゴシック" w:hAnsi="ＭＳ ゴシック"/>
        </w:rPr>
      </w:pPr>
    </w:p>
    <w:p w:rsidR="00580BD4" w:rsidRPr="00A83D8F" w:rsidRDefault="00580BD4">
      <w:pPr>
        <w:jc w:val="center"/>
        <w:rPr>
          <w:rFonts w:ascii="ＭＳ ゴシック" w:eastAsia="ＭＳ ゴシック" w:hAnsi="ＭＳ ゴシック"/>
          <w:sz w:val="22"/>
          <w:szCs w:val="22"/>
        </w:rPr>
      </w:pPr>
      <w:r>
        <w:rPr>
          <w:noProof/>
        </w:rPr>
        <w:pict>
          <v:line id="Line 5" o:spid="_x0000_s1026" style="position:absolute;left:0;text-align:left;z-index:251658240;visibility:visibl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0rrHgIAAEM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">
            <v:stroke dashstyle="dashDot"/>
          </v:line>
        </w:pict>
      </w:r>
    </w:p>
    <w:p w:rsidR="00580BD4" w:rsidRPr="00111E67" w:rsidRDefault="00580BD4">
      <w:pPr>
        <w:jc w:val="center"/>
        <w:rPr>
          <w:rFonts w:ascii="HG丸ｺﾞｼｯｸM-PRO" w:eastAsia="HG丸ｺﾞｼｯｸM-PRO" w:hAnsi="HG丸ｺﾞｼｯｸM-PRO"/>
          <w:sz w:val="22"/>
          <w:szCs w:val="22"/>
        </w:rPr>
      </w:pPr>
      <w:r w:rsidRPr="00111E67">
        <w:rPr>
          <w:rFonts w:ascii="HG丸ｺﾞｼｯｸM-PRO" w:eastAsia="HG丸ｺﾞｼｯｸM-PRO" w:hAnsi="HG丸ｺﾞｼｯｸM-PRO" w:hint="eastAsia"/>
          <w:sz w:val="22"/>
          <w:szCs w:val="22"/>
        </w:rPr>
        <w:t>静岡県工業技術研究所　環境エネルギー科　太田良　宛</w:t>
      </w:r>
    </w:p>
    <w:p w:rsidR="00580BD4" w:rsidRDefault="00580BD4" w:rsidP="00C94317">
      <w:pPr>
        <w:wordWrap w:val="0"/>
        <w:jc w:val="right"/>
        <w:rPr>
          <w:rFonts w:ascii="HG丸ｺﾞｼｯｸM-PRO" w:eastAsia="HG丸ｺﾞｼｯｸM-PRO" w:hAnsi="HG丸ｺﾞｼｯｸM-PRO"/>
          <w:sz w:val="24"/>
          <w:szCs w:val="22"/>
        </w:rPr>
      </w:pPr>
      <w:r w:rsidRPr="00111E67">
        <w:rPr>
          <w:rFonts w:ascii="HG丸ｺﾞｼｯｸM-PRO" w:eastAsia="HG丸ｺﾞｼｯｸM-PRO" w:hAnsi="HG丸ｺﾞｼｯｸM-PRO"/>
          <w:sz w:val="24"/>
          <w:szCs w:val="22"/>
        </w:rPr>
        <w:t>FAX</w:t>
      </w:r>
      <w:r>
        <w:rPr>
          <w:rFonts w:ascii="HG丸ｺﾞｼｯｸM-PRO" w:eastAsia="HG丸ｺﾞｼｯｸM-PRO" w:hAnsi="HG丸ｺﾞｼｯｸM-PRO" w:hint="eastAsia"/>
          <w:sz w:val="24"/>
          <w:szCs w:val="22"/>
        </w:rPr>
        <w:t xml:space="preserve">：０５４－２７８－３０６６　</w:t>
      </w:r>
      <w:r>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 xml:space="preserve">　　　</w:t>
      </w:r>
    </w:p>
    <w:p w:rsidR="00580BD4" w:rsidRPr="00C94317" w:rsidRDefault="00580BD4" w:rsidP="00C94317">
      <w:pPr>
        <w:jc w:val="right"/>
        <w:rPr>
          <w:rFonts w:ascii="HG丸ｺﾞｼｯｸM-PRO" w:eastAsia="HG丸ｺﾞｼｯｸM-PRO" w:hAnsi="HG丸ｺﾞｼｯｸM-PRO"/>
          <w:sz w:val="24"/>
        </w:rPr>
      </w:pPr>
      <w:r w:rsidRPr="00C94317">
        <w:rPr>
          <w:rFonts w:ascii="HG丸ｺﾞｼｯｸM-PRO" w:eastAsia="HG丸ｺﾞｼｯｸM-PRO" w:hAnsi="HG丸ｺﾞｼｯｸM-PRO"/>
          <w:sz w:val="24"/>
        </w:rPr>
        <w:t>E-mail</w:t>
      </w:r>
      <w:r w:rsidRPr="00C94317">
        <w:rPr>
          <w:rFonts w:ascii="HG丸ｺﾞｼｯｸM-PRO" w:eastAsia="HG丸ｺﾞｼｯｸM-PRO" w:hAnsi="HG丸ｺﾞｼｯｸM-PRO" w:hint="eastAsia"/>
          <w:sz w:val="24"/>
        </w:rPr>
        <w:t>：</w:t>
      </w:r>
      <w:r w:rsidRPr="00C94317">
        <w:rPr>
          <w:rFonts w:ascii="HG丸ｺﾞｼｯｸM-PRO" w:eastAsia="HG丸ｺﾞｼｯｸM-PRO" w:hAnsi="HG丸ｺﾞｼｯｸM-PRO"/>
          <w:color w:val="000000"/>
          <w:sz w:val="24"/>
        </w:rPr>
        <w:t>sk-kankyou@pref.shizuoka.lg.jp</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440"/>
        <w:gridCol w:w="3780"/>
        <w:gridCol w:w="3852"/>
      </w:tblGrid>
      <w:tr w:rsidR="00580BD4" w:rsidRPr="00111E67" w:rsidTr="0055758B">
        <w:trPr>
          <w:trHeight w:val="857"/>
        </w:trPr>
        <w:tc>
          <w:tcPr>
            <w:tcW w:w="9072" w:type="dxa"/>
            <w:gridSpan w:val="3"/>
            <w:tcBorders>
              <w:top w:val="single" w:sz="12" w:space="0" w:color="auto"/>
            </w:tcBorders>
            <w:vAlign w:val="center"/>
          </w:tcPr>
          <w:p w:rsidR="00580BD4" w:rsidRPr="00111E67" w:rsidRDefault="00580BD4" w:rsidP="0055758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8"/>
              </w:rPr>
              <w:t>第２</w:t>
            </w:r>
            <w:r>
              <w:rPr>
                <w:rFonts w:ascii="HG丸ｺﾞｼｯｸM-PRO" w:eastAsia="HG丸ｺﾞｼｯｸM-PRO" w:hAnsi="HG丸ｺﾞｼｯｸM-PRO"/>
                <w:sz w:val="28"/>
              </w:rPr>
              <w:t>4</w:t>
            </w:r>
            <w:r w:rsidRPr="00111E67">
              <w:rPr>
                <w:rFonts w:ascii="HG丸ｺﾞｼｯｸM-PRO" w:eastAsia="HG丸ｺﾞｼｯｸM-PRO" w:hAnsi="HG丸ｺﾞｼｯｸM-PRO" w:hint="eastAsia"/>
                <w:sz w:val="28"/>
              </w:rPr>
              <w:t>回分析技術研修会（</w:t>
            </w:r>
            <w:r>
              <w:rPr>
                <w:rFonts w:ascii="HG丸ｺﾞｼｯｸM-PRO" w:eastAsia="HG丸ｺﾞｼｯｸM-PRO" w:hAnsi="HG丸ｺﾞｼｯｸM-PRO"/>
                <w:sz w:val="28"/>
              </w:rPr>
              <w:t>12/5</w:t>
            </w:r>
            <w:r w:rsidRPr="00111E67">
              <w:rPr>
                <w:rFonts w:ascii="HG丸ｺﾞｼｯｸM-PRO" w:eastAsia="HG丸ｺﾞｼｯｸM-PRO" w:hAnsi="HG丸ｺﾞｼｯｸM-PRO" w:hint="eastAsia"/>
                <w:sz w:val="28"/>
              </w:rPr>
              <w:t>）参加申込書</w:t>
            </w:r>
          </w:p>
        </w:tc>
      </w:tr>
      <w:tr w:rsidR="00580BD4" w:rsidRPr="00111E67" w:rsidTr="001A5FD9">
        <w:trPr>
          <w:trHeight w:val="744"/>
        </w:trPr>
        <w:tc>
          <w:tcPr>
            <w:tcW w:w="1440" w:type="dxa"/>
            <w:vAlign w:val="center"/>
          </w:tcPr>
          <w:p w:rsidR="00580BD4" w:rsidRPr="00111E67" w:rsidRDefault="00580BD4">
            <w:pPr>
              <w:jc w:val="center"/>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会</w:t>
            </w:r>
            <w:r w:rsidRPr="00111E67">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社</w:t>
            </w:r>
            <w:r w:rsidRPr="00111E67">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名</w:t>
            </w:r>
          </w:p>
        </w:tc>
        <w:tc>
          <w:tcPr>
            <w:tcW w:w="7632" w:type="dxa"/>
            <w:gridSpan w:val="2"/>
          </w:tcPr>
          <w:p w:rsidR="00580BD4" w:rsidRPr="00111E67" w:rsidRDefault="00580BD4">
            <w:pPr>
              <w:ind w:right="840"/>
              <w:rPr>
                <w:rFonts w:ascii="HG丸ｺﾞｼｯｸM-PRO" w:eastAsia="HG丸ｺﾞｼｯｸM-PRO" w:hAnsi="HG丸ｺﾞｼｯｸM-PRO"/>
              </w:rPr>
            </w:pPr>
          </w:p>
          <w:p w:rsidR="00580BD4" w:rsidRPr="00111E67" w:rsidRDefault="00580BD4">
            <w:pPr>
              <w:ind w:right="840"/>
              <w:rPr>
                <w:rFonts w:ascii="HG丸ｺﾞｼｯｸM-PRO" w:eastAsia="HG丸ｺﾞｼｯｸM-PRO" w:hAnsi="HG丸ｺﾞｼｯｸM-PRO"/>
              </w:rPr>
            </w:pPr>
          </w:p>
        </w:tc>
      </w:tr>
      <w:tr w:rsidR="00580BD4" w:rsidRPr="00111E67" w:rsidTr="001A5FD9">
        <w:trPr>
          <w:trHeight w:val="744"/>
        </w:trPr>
        <w:tc>
          <w:tcPr>
            <w:tcW w:w="1440" w:type="dxa"/>
            <w:vAlign w:val="center"/>
          </w:tcPr>
          <w:p w:rsidR="00580BD4" w:rsidRPr="00111E67" w:rsidRDefault="00580BD4">
            <w:pPr>
              <w:jc w:val="center"/>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住　　所</w:t>
            </w:r>
          </w:p>
        </w:tc>
        <w:tc>
          <w:tcPr>
            <w:tcW w:w="7632" w:type="dxa"/>
            <w:gridSpan w:val="2"/>
          </w:tcPr>
          <w:p w:rsidR="00580BD4" w:rsidRPr="00111E67" w:rsidRDefault="00580BD4">
            <w:pPr>
              <w:ind w:right="84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w:t>
            </w:r>
          </w:p>
          <w:p w:rsidR="00580BD4" w:rsidRPr="00111E67" w:rsidRDefault="00580BD4">
            <w:pPr>
              <w:ind w:right="840"/>
              <w:rPr>
                <w:rFonts w:ascii="HG丸ｺﾞｼｯｸM-PRO" w:eastAsia="HG丸ｺﾞｼｯｸM-PRO" w:hAnsi="HG丸ｺﾞｼｯｸM-PRO"/>
                <w:sz w:val="22"/>
              </w:rPr>
            </w:pPr>
          </w:p>
          <w:p w:rsidR="00580BD4" w:rsidRPr="00111E67" w:rsidRDefault="00580BD4">
            <w:pPr>
              <w:ind w:right="840"/>
              <w:rPr>
                <w:rFonts w:ascii="HG丸ｺﾞｼｯｸM-PRO" w:eastAsia="HG丸ｺﾞｼｯｸM-PRO" w:hAnsi="HG丸ｺﾞｼｯｸM-PRO"/>
                <w:sz w:val="22"/>
              </w:rPr>
            </w:pPr>
          </w:p>
        </w:tc>
      </w:tr>
      <w:tr w:rsidR="00580BD4" w:rsidRPr="00111E67" w:rsidTr="001A5FD9">
        <w:trPr>
          <w:cantSplit/>
          <w:trHeight w:val="573"/>
        </w:trPr>
        <w:tc>
          <w:tcPr>
            <w:tcW w:w="1440" w:type="dxa"/>
            <w:vMerge w:val="restart"/>
            <w:vAlign w:val="center"/>
          </w:tcPr>
          <w:p w:rsidR="00580BD4" w:rsidRPr="00111E67" w:rsidRDefault="00580BD4">
            <w:pPr>
              <w:tabs>
                <w:tab w:val="left" w:pos="1332"/>
              </w:tabs>
              <w:ind w:right="72"/>
              <w:jc w:val="center"/>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連</w:t>
            </w:r>
            <w:r w:rsidRPr="00111E67">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絡</w:t>
            </w:r>
            <w:r w:rsidRPr="00111E67">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先</w:t>
            </w:r>
          </w:p>
        </w:tc>
        <w:tc>
          <w:tcPr>
            <w:tcW w:w="7632" w:type="dxa"/>
            <w:gridSpan w:val="2"/>
            <w:vAlign w:val="center"/>
          </w:tcPr>
          <w:p w:rsidR="00580BD4" w:rsidRPr="00111E67" w:rsidRDefault="00580BD4" w:rsidP="00DD4E5A">
            <w:pPr>
              <w:ind w:right="840"/>
              <w:rPr>
                <w:rFonts w:ascii="HG丸ｺﾞｼｯｸM-PRO" w:eastAsia="HG丸ｺﾞｼｯｸM-PRO" w:hAnsi="HG丸ｺﾞｼｯｸM-PRO"/>
                <w:sz w:val="22"/>
              </w:rPr>
            </w:pPr>
            <w:r w:rsidRPr="00111E67">
              <w:rPr>
                <w:rFonts w:ascii="HG丸ｺﾞｼｯｸM-PRO" w:eastAsia="HG丸ｺﾞｼｯｸM-PRO" w:hAnsi="HG丸ｺﾞｼｯｸM-PRO"/>
                <w:sz w:val="22"/>
              </w:rPr>
              <w:t>TEL</w:t>
            </w:r>
            <w:r w:rsidRPr="00111E67">
              <w:rPr>
                <w:rFonts w:ascii="HG丸ｺﾞｼｯｸM-PRO" w:eastAsia="HG丸ｺﾞｼｯｸM-PRO" w:hAnsi="HG丸ｺﾞｼｯｸM-PRO" w:hint="eastAsia"/>
                <w:sz w:val="22"/>
              </w:rPr>
              <w:t>：</w:t>
            </w:r>
          </w:p>
        </w:tc>
      </w:tr>
      <w:tr w:rsidR="00580BD4" w:rsidRPr="00111E67" w:rsidTr="001A5FD9">
        <w:trPr>
          <w:cantSplit/>
          <w:trHeight w:val="573"/>
        </w:trPr>
        <w:tc>
          <w:tcPr>
            <w:tcW w:w="1440" w:type="dxa"/>
            <w:vMerge/>
          </w:tcPr>
          <w:p w:rsidR="00580BD4" w:rsidRPr="00111E67" w:rsidRDefault="00580BD4" w:rsidP="006D07F0">
            <w:pPr>
              <w:ind w:right="72" w:firstLineChars="100" w:firstLine="220"/>
              <w:rPr>
                <w:rFonts w:ascii="HG丸ｺﾞｼｯｸM-PRO" w:eastAsia="HG丸ｺﾞｼｯｸM-PRO" w:hAnsi="HG丸ｺﾞｼｯｸM-PRO"/>
                <w:sz w:val="22"/>
              </w:rPr>
            </w:pPr>
          </w:p>
        </w:tc>
        <w:tc>
          <w:tcPr>
            <w:tcW w:w="7632" w:type="dxa"/>
            <w:gridSpan w:val="2"/>
            <w:vAlign w:val="center"/>
          </w:tcPr>
          <w:p w:rsidR="00580BD4" w:rsidRPr="00111E67" w:rsidRDefault="00580BD4" w:rsidP="00DD4E5A">
            <w:pPr>
              <w:ind w:right="840"/>
              <w:rPr>
                <w:rFonts w:ascii="HG丸ｺﾞｼｯｸM-PRO" w:eastAsia="HG丸ｺﾞｼｯｸM-PRO" w:hAnsi="HG丸ｺﾞｼｯｸM-PRO"/>
                <w:sz w:val="22"/>
              </w:rPr>
            </w:pPr>
            <w:r w:rsidRPr="00111E67">
              <w:rPr>
                <w:rFonts w:ascii="HG丸ｺﾞｼｯｸM-PRO" w:eastAsia="HG丸ｺﾞｼｯｸM-PRO" w:hAnsi="HG丸ｺﾞｼｯｸM-PRO"/>
                <w:sz w:val="22"/>
              </w:rPr>
              <w:t>E-mail</w:t>
            </w:r>
            <w:r w:rsidRPr="00111E67">
              <w:rPr>
                <w:rFonts w:ascii="HG丸ｺﾞｼｯｸM-PRO" w:eastAsia="HG丸ｺﾞｼｯｸM-PRO" w:hAnsi="HG丸ｺﾞｼｯｸM-PRO" w:hint="eastAsia"/>
                <w:sz w:val="22"/>
              </w:rPr>
              <w:t>：</w:t>
            </w:r>
          </w:p>
        </w:tc>
      </w:tr>
      <w:tr w:rsidR="00580BD4" w:rsidRPr="00111E67" w:rsidTr="00976A10">
        <w:trPr>
          <w:cantSplit/>
          <w:trHeight w:val="635"/>
        </w:trPr>
        <w:tc>
          <w:tcPr>
            <w:tcW w:w="1440" w:type="dxa"/>
            <w:vMerge w:val="restart"/>
            <w:vAlign w:val="center"/>
          </w:tcPr>
          <w:p w:rsidR="00580BD4" w:rsidRPr="00111E67" w:rsidRDefault="00580BD4">
            <w:pPr>
              <w:jc w:val="center"/>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参</w:t>
            </w:r>
            <w:r w:rsidRPr="00111E67">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加</w:t>
            </w:r>
            <w:r w:rsidRPr="00111E67">
              <w:rPr>
                <w:rFonts w:ascii="HG丸ｺﾞｼｯｸM-PRO" w:eastAsia="HG丸ｺﾞｼｯｸM-PRO" w:hAnsi="HG丸ｺﾞｼｯｸM-PRO"/>
                <w:sz w:val="22"/>
              </w:rPr>
              <w:t xml:space="preserve"> </w:t>
            </w:r>
            <w:r w:rsidRPr="00111E67">
              <w:rPr>
                <w:rFonts w:ascii="HG丸ｺﾞｼｯｸM-PRO" w:eastAsia="HG丸ｺﾞｼｯｸM-PRO" w:hAnsi="HG丸ｺﾞｼｯｸM-PRO" w:hint="eastAsia"/>
                <w:sz w:val="22"/>
              </w:rPr>
              <w:t>者</w:t>
            </w:r>
          </w:p>
        </w:tc>
        <w:tc>
          <w:tcPr>
            <w:tcW w:w="3780" w:type="dxa"/>
            <w:tcBorders>
              <w:right w:val="dashSmallGap" w:sz="4" w:space="0" w:color="auto"/>
            </w:tcBorders>
            <w:vAlign w:val="center"/>
          </w:tcPr>
          <w:p w:rsidR="00580BD4" w:rsidRPr="00111E67" w:rsidRDefault="00580BD4">
            <w:pPr>
              <w:ind w:right="84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所属</w:t>
            </w:r>
          </w:p>
        </w:tc>
        <w:tc>
          <w:tcPr>
            <w:tcW w:w="3852" w:type="dxa"/>
            <w:tcBorders>
              <w:left w:val="dashSmallGap" w:sz="4" w:space="0" w:color="auto"/>
            </w:tcBorders>
            <w:vAlign w:val="center"/>
          </w:tcPr>
          <w:p w:rsidR="00580BD4" w:rsidRPr="00111E67" w:rsidRDefault="00580BD4">
            <w:pPr>
              <w:ind w:right="84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氏名</w:t>
            </w:r>
          </w:p>
        </w:tc>
      </w:tr>
      <w:tr w:rsidR="00580BD4" w:rsidRPr="00111E67" w:rsidTr="00976A10">
        <w:trPr>
          <w:cantSplit/>
          <w:trHeight w:val="635"/>
        </w:trPr>
        <w:tc>
          <w:tcPr>
            <w:tcW w:w="1440" w:type="dxa"/>
            <w:vMerge/>
            <w:vAlign w:val="center"/>
          </w:tcPr>
          <w:p w:rsidR="00580BD4" w:rsidRPr="00111E67" w:rsidRDefault="00580BD4">
            <w:pPr>
              <w:jc w:val="center"/>
              <w:rPr>
                <w:rFonts w:ascii="HG丸ｺﾞｼｯｸM-PRO" w:eastAsia="HG丸ｺﾞｼｯｸM-PRO" w:hAnsi="HG丸ｺﾞｼｯｸM-PRO"/>
              </w:rPr>
            </w:pPr>
          </w:p>
        </w:tc>
        <w:tc>
          <w:tcPr>
            <w:tcW w:w="3780" w:type="dxa"/>
            <w:tcBorders>
              <w:right w:val="dashSmallGap" w:sz="4" w:space="0" w:color="auto"/>
            </w:tcBorders>
            <w:vAlign w:val="center"/>
          </w:tcPr>
          <w:p w:rsidR="00580BD4" w:rsidRPr="00111E67" w:rsidRDefault="00580BD4">
            <w:pPr>
              <w:ind w:right="84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所属</w:t>
            </w:r>
          </w:p>
        </w:tc>
        <w:tc>
          <w:tcPr>
            <w:tcW w:w="3852" w:type="dxa"/>
            <w:tcBorders>
              <w:left w:val="dashSmallGap" w:sz="4" w:space="0" w:color="auto"/>
            </w:tcBorders>
            <w:vAlign w:val="center"/>
          </w:tcPr>
          <w:p w:rsidR="00580BD4" w:rsidRPr="00111E67" w:rsidRDefault="00580BD4">
            <w:pPr>
              <w:ind w:right="84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氏名</w:t>
            </w:r>
          </w:p>
        </w:tc>
      </w:tr>
      <w:tr w:rsidR="00580BD4" w:rsidRPr="00111E67" w:rsidTr="00976A10">
        <w:trPr>
          <w:cantSplit/>
          <w:trHeight w:val="635"/>
        </w:trPr>
        <w:tc>
          <w:tcPr>
            <w:tcW w:w="1440" w:type="dxa"/>
            <w:vMerge/>
            <w:tcBorders>
              <w:bottom w:val="single" w:sz="12" w:space="0" w:color="auto"/>
            </w:tcBorders>
            <w:vAlign w:val="center"/>
          </w:tcPr>
          <w:p w:rsidR="00580BD4" w:rsidRPr="00111E67" w:rsidRDefault="00580BD4">
            <w:pPr>
              <w:jc w:val="center"/>
              <w:rPr>
                <w:rFonts w:ascii="HG丸ｺﾞｼｯｸM-PRO" w:eastAsia="HG丸ｺﾞｼｯｸM-PRO" w:hAnsi="HG丸ｺﾞｼｯｸM-PRO"/>
              </w:rPr>
            </w:pPr>
          </w:p>
        </w:tc>
        <w:tc>
          <w:tcPr>
            <w:tcW w:w="3780" w:type="dxa"/>
            <w:tcBorders>
              <w:bottom w:val="single" w:sz="12" w:space="0" w:color="auto"/>
              <w:right w:val="dashSmallGap" w:sz="4" w:space="0" w:color="auto"/>
            </w:tcBorders>
            <w:vAlign w:val="center"/>
          </w:tcPr>
          <w:p w:rsidR="00580BD4" w:rsidRPr="00111E67" w:rsidRDefault="00580BD4">
            <w:pPr>
              <w:ind w:right="84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所属</w:t>
            </w:r>
          </w:p>
        </w:tc>
        <w:tc>
          <w:tcPr>
            <w:tcW w:w="3852" w:type="dxa"/>
            <w:tcBorders>
              <w:left w:val="dashSmallGap" w:sz="4" w:space="0" w:color="auto"/>
              <w:bottom w:val="single" w:sz="12" w:space="0" w:color="auto"/>
            </w:tcBorders>
            <w:vAlign w:val="center"/>
          </w:tcPr>
          <w:p w:rsidR="00580BD4" w:rsidRPr="00111E67" w:rsidRDefault="00580BD4">
            <w:pPr>
              <w:ind w:right="840"/>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氏名</w:t>
            </w:r>
          </w:p>
        </w:tc>
      </w:tr>
    </w:tbl>
    <w:p w:rsidR="00580BD4" w:rsidRPr="00111E67" w:rsidRDefault="00580BD4">
      <w:pPr>
        <w:pStyle w:val="Closing"/>
        <w:ind w:right="840"/>
        <w:jc w:val="both"/>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※参加票はありません。定員を超えた場合はご連絡いたします。</w:t>
      </w:r>
    </w:p>
    <w:p w:rsidR="00580BD4" w:rsidRPr="00111E67" w:rsidRDefault="00580BD4">
      <w:pPr>
        <w:pStyle w:val="Closing"/>
        <w:spacing w:line="240" w:lineRule="atLeast"/>
        <w:jc w:val="both"/>
        <w:rPr>
          <w:rFonts w:ascii="HG丸ｺﾞｼｯｸM-PRO" w:eastAsia="HG丸ｺﾞｼｯｸM-PRO" w:hAnsi="HG丸ｺﾞｼｯｸM-PRO"/>
          <w:sz w:val="22"/>
        </w:rPr>
      </w:pPr>
      <w:r w:rsidRPr="00111E67">
        <w:rPr>
          <w:rFonts w:ascii="HG丸ｺﾞｼｯｸM-PRO" w:eastAsia="HG丸ｺﾞｼｯｸM-PRO" w:hAnsi="HG丸ｺﾞｼｯｸM-PRO" w:hint="eastAsia"/>
          <w:sz w:val="22"/>
        </w:rPr>
        <w:t>※ご記入いただいた個人情報は当研修会開催に関する目的以外に利用することはありません。</w:t>
      </w:r>
    </w:p>
    <w:sectPr w:rsidR="00580BD4" w:rsidRPr="00111E67" w:rsidSect="009C4FF9">
      <w:type w:val="oddPage"/>
      <w:pgSz w:w="11906" w:h="16838" w:code="9"/>
      <w:pgMar w:top="1701"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BD4" w:rsidRDefault="00580BD4">
      <w:r>
        <w:separator/>
      </w:r>
    </w:p>
  </w:endnote>
  <w:endnote w:type="continuationSeparator" w:id="0">
    <w:p w:rsidR="00580BD4" w:rsidRDefault="00580BD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BD4" w:rsidRDefault="00580BD4">
      <w:r>
        <w:separator/>
      </w:r>
    </w:p>
  </w:footnote>
  <w:footnote w:type="continuationSeparator" w:id="0">
    <w:p w:rsidR="00580BD4" w:rsidRDefault="00580B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evenAndOddHeaders/>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03F"/>
    <w:rsid w:val="00014397"/>
    <w:rsid w:val="000347D2"/>
    <w:rsid w:val="00042399"/>
    <w:rsid w:val="00080842"/>
    <w:rsid w:val="00092389"/>
    <w:rsid w:val="0009375E"/>
    <w:rsid w:val="000B2CF7"/>
    <w:rsid w:val="000C20C8"/>
    <w:rsid w:val="000C3619"/>
    <w:rsid w:val="000E68AC"/>
    <w:rsid w:val="00102D38"/>
    <w:rsid w:val="00111E67"/>
    <w:rsid w:val="00127536"/>
    <w:rsid w:val="001557C0"/>
    <w:rsid w:val="00174ADD"/>
    <w:rsid w:val="00186F42"/>
    <w:rsid w:val="001A490D"/>
    <w:rsid w:val="001A5FD9"/>
    <w:rsid w:val="001B5202"/>
    <w:rsid w:val="001C11CF"/>
    <w:rsid w:val="001C4D71"/>
    <w:rsid w:val="001D1E7B"/>
    <w:rsid w:val="001F579D"/>
    <w:rsid w:val="00201F2B"/>
    <w:rsid w:val="0021101C"/>
    <w:rsid w:val="0023679D"/>
    <w:rsid w:val="002378DF"/>
    <w:rsid w:val="0026044C"/>
    <w:rsid w:val="00266BAB"/>
    <w:rsid w:val="00292856"/>
    <w:rsid w:val="00294139"/>
    <w:rsid w:val="0029500A"/>
    <w:rsid w:val="002B2C2C"/>
    <w:rsid w:val="002E58F4"/>
    <w:rsid w:val="00307969"/>
    <w:rsid w:val="00312DFA"/>
    <w:rsid w:val="00320C8D"/>
    <w:rsid w:val="003367CB"/>
    <w:rsid w:val="00361299"/>
    <w:rsid w:val="00386516"/>
    <w:rsid w:val="00393C27"/>
    <w:rsid w:val="003A0259"/>
    <w:rsid w:val="003A482A"/>
    <w:rsid w:val="003A4E9F"/>
    <w:rsid w:val="003B7AFF"/>
    <w:rsid w:val="003C653C"/>
    <w:rsid w:val="003D0457"/>
    <w:rsid w:val="003E1514"/>
    <w:rsid w:val="003F1F4F"/>
    <w:rsid w:val="003F2310"/>
    <w:rsid w:val="003F2E4C"/>
    <w:rsid w:val="00417267"/>
    <w:rsid w:val="00430989"/>
    <w:rsid w:val="004409D9"/>
    <w:rsid w:val="00450704"/>
    <w:rsid w:val="00477E17"/>
    <w:rsid w:val="004834A3"/>
    <w:rsid w:val="00485200"/>
    <w:rsid w:val="004B6B12"/>
    <w:rsid w:val="004C2DA0"/>
    <w:rsid w:val="004C593F"/>
    <w:rsid w:val="004D0105"/>
    <w:rsid w:val="004D0ED1"/>
    <w:rsid w:val="004E72F5"/>
    <w:rsid w:val="00506412"/>
    <w:rsid w:val="00515EAB"/>
    <w:rsid w:val="00522871"/>
    <w:rsid w:val="0053061B"/>
    <w:rsid w:val="0055758B"/>
    <w:rsid w:val="00562130"/>
    <w:rsid w:val="00571625"/>
    <w:rsid w:val="00571806"/>
    <w:rsid w:val="00574741"/>
    <w:rsid w:val="00580BD4"/>
    <w:rsid w:val="0058186B"/>
    <w:rsid w:val="005856C2"/>
    <w:rsid w:val="00592EBD"/>
    <w:rsid w:val="005B1052"/>
    <w:rsid w:val="005E11CA"/>
    <w:rsid w:val="005E3850"/>
    <w:rsid w:val="005F700A"/>
    <w:rsid w:val="00611E14"/>
    <w:rsid w:val="006237F1"/>
    <w:rsid w:val="00632C2E"/>
    <w:rsid w:val="00634951"/>
    <w:rsid w:val="00634E02"/>
    <w:rsid w:val="00640542"/>
    <w:rsid w:val="00646DF9"/>
    <w:rsid w:val="00662DC8"/>
    <w:rsid w:val="006668E9"/>
    <w:rsid w:val="00685BA4"/>
    <w:rsid w:val="006B61D3"/>
    <w:rsid w:val="006C43C4"/>
    <w:rsid w:val="006D0683"/>
    <w:rsid w:val="006D07F0"/>
    <w:rsid w:val="006D5B33"/>
    <w:rsid w:val="006D695A"/>
    <w:rsid w:val="006E569F"/>
    <w:rsid w:val="007173BA"/>
    <w:rsid w:val="00735AF4"/>
    <w:rsid w:val="0074703F"/>
    <w:rsid w:val="00752981"/>
    <w:rsid w:val="00753F2A"/>
    <w:rsid w:val="00771609"/>
    <w:rsid w:val="00795429"/>
    <w:rsid w:val="007954C2"/>
    <w:rsid w:val="007D33A5"/>
    <w:rsid w:val="007E5A3F"/>
    <w:rsid w:val="008127D6"/>
    <w:rsid w:val="008145B1"/>
    <w:rsid w:val="00826115"/>
    <w:rsid w:val="00837033"/>
    <w:rsid w:val="008752FB"/>
    <w:rsid w:val="00895BDC"/>
    <w:rsid w:val="00897EEA"/>
    <w:rsid w:val="008A7865"/>
    <w:rsid w:val="008C20DE"/>
    <w:rsid w:val="008D2E1A"/>
    <w:rsid w:val="008D5CA4"/>
    <w:rsid w:val="0090613C"/>
    <w:rsid w:val="00907AC9"/>
    <w:rsid w:val="009333A6"/>
    <w:rsid w:val="00954C30"/>
    <w:rsid w:val="009557DD"/>
    <w:rsid w:val="0097424D"/>
    <w:rsid w:val="00976A10"/>
    <w:rsid w:val="00980C1B"/>
    <w:rsid w:val="0098642B"/>
    <w:rsid w:val="009A7857"/>
    <w:rsid w:val="009B331B"/>
    <w:rsid w:val="009B4E7F"/>
    <w:rsid w:val="009C4FF9"/>
    <w:rsid w:val="009D3414"/>
    <w:rsid w:val="009D59B4"/>
    <w:rsid w:val="00A02C98"/>
    <w:rsid w:val="00A13C5E"/>
    <w:rsid w:val="00A22111"/>
    <w:rsid w:val="00A2457D"/>
    <w:rsid w:val="00A5009B"/>
    <w:rsid w:val="00A72B79"/>
    <w:rsid w:val="00A823AB"/>
    <w:rsid w:val="00A83D8F"/>
    <w:rsid w:val="00A86032"/>
    <w:rsid w:val="00AA2F52"/>
    <w:rsid w:val="00AB5624"/>
    <w:rsid w:val="00AB7ED4"/>
    <w:rsid w:val="00AC6B45"/>
    <w:rsid w:val="00AC7C59"/>
    <w:rsid w:val="00AE7B88"/>
    <w:rsid w:val="00AF3801"/>
    <w:rsid w:val="00B03533"/>
    <w:rsid w:val="00B044AB"/>
    <w:rsid w:val="00B2042F"/>
    <w:rsid w:val="00B2477C"/>
    <w:rsid w:val="00B43EFF"/>
    <w:rsid w:val="00B51F35"/>
    <w:rsid w:val="00B64568"/>
    <w:rsid w:val="00B86F5D"/>
    <w:rsid w:val="00B87009"/>
    <w:rsid w:val="00BA1D45"/>
    <w:rsid w:val="00BA38DB"/>
    <w:rsid w:val="00BB5B9C"/>
    <w:rsid w:val="00BD0B35"/>
    <w:rsid w:val="00BE1354"/>
    <w:rsid w:val="00C12019"/>
    <w:rsid w:val="00C57832"/>
    <w:rsid w:val="00C62BF9"/>
    <w:rsid w:val="00C84D95"/>
    <w:rsid w:val="00C901BE"/>
    <w:rsid w:val="00C94317"/>
    <w:rsid w:val="00CA540C"/>
    <w:rsid w:val="00CB146D"/>
    <w:rsid w:val="00CB286B"/>
    <w:rsid w:val="00CB3E3A"/>
    <w:rsid w:val="00CE5C9B"/>
    <w:rsid w:val="00CF5C8E"/>
    <w:rsid w:val="00CF61B1"/>
    <w:rsid w:val="00CF7DA6"/>
    <w:rsid w:val="00D5339C"/>
    <w:rsid w:val="00D54D65"/>
    <w:rsid w:val="00D8331D"/>
    <w:rsid w:val="00D86E65"/>
    <w:rsid w:val="00D874CE"/>
    <w:rsid w:val="00DA3F1A"/>
    <w:rsid w:val="00DA5086"/>
    <w:rsid w:val="00DA53E1"/>
    <w:rsid w:val="00DA6F2B"/>
    <w:rsid w:val="00DA749D"/>
    <w:rsid w:val="00DD4E5A"/>
    <w:rsid w:val="00E33E91"/>
    <w:rsid w:val="00E36C34"/>
    <w:rsid w:val="00E434C8"/>
    <w:rsid w:val="00E74AA2"/>
    <w:rsid w:val="00E75D44"/>
    <w:rsid w:val="00EC02D7"/>
    <w:rsid w:val="00EC392A"/>
    <w:rsid w:val="00ED4118"/>
    <w:rsid w:val="00EF0A89"/>
    <w:rsid w:val="00EF2238"/>
    <w:rsid w:val="00EF3FBE"/>
    <w:rsid w:val="00F611CE"/>
    <w:rsid w:val="00F855DE"/>
    <w:rsid w:val="00F85788"/>
    <w:rsid w:val="00F92324"/>
    <w:rsid w:val="00FC11D6"/>
    <w:rsid w:val="00FD05FF"/>
    <w:rsid w:val="00FD1622"/>
    <w:rsid w:val="00FD7769"/>
    <w:rsid w:val="00FF400B"/>
    <w:rsid w:val="00FF42DC"/>
    <w:rsid w:val="00FF6B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74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574741"/>
  </w:style>
  <w:style w:type="character" w:customStyle="1" w:styleId="DateChar">
    <w:name w:val="Date Char"/>
    <w:basedOn w:val="DefaultParagraphFont"/>
    <w:link w:val="Date"/>
    <w:uiPriority w:val="99"/>
    <w:semiHidden/>
    <w:locked/>
    <w:rsid w:val="000347D2"/>
    <w:rPr>
      <w:rFonts w:cs="Times New Roman"/>
      <w:sz w:val="24"/>
      <w:szCs w:val="24"/>
    </w:rPr>
  </w:style>
  <w:style w:type="paragraph" w:styleId="Salutation">
    <w:name w:val="Salutation"/>
    <w:basedOn w:val="Normal"/>
    <w:next w:val="Normal"/>
    <w:link w:val="SalutationChar"/>
    <w:uiPriority w:val="99"/>
    <w:rsid w:val="00574741"/>
  </w:style>
  <w:style w:type="character" w:customStyle="1" w:styleId="SalutationChar">
    <w:name w:val="Salutation Char"/>
    <w:basedOn w:val="DefaultParagraphFont"/>
    <w:link w:val="Salutation"/>
    <w:uiPriority w:val="99"/>
    <w:semiHidden/>
    <w:locked/>
    <w:rsid w:val="000347D2"/>
    <w:rPr>
      <w:rFonts w:cs="Times New Roman"/>
      <w:sz w:val="24"/>
      <w:szCs w:val="24"/>
    </w:rPr>
  </w:style>
  <w:style w:type="paragraph" w:styleId="Closing">
    <w:name w:val="Closing"/>
    <w:basedOn w:val="Normal"/>
    <w:link w:val="ClosingChar"/>
    <w:uiPriority w:val="99"/>
    <w:rsid w:val="00574741"/>
    <w:pPr>
      <w:jc w:val="right"/>
    </w:pPr>
  </w:style>
  <w:style w:type="character" w:customStyle="1" w:styleId="ClosingChar">
    <w:name w:val="Closing Char"/>
    <w:basedOn w:val="DefaultParagraphFont"/>
    <w:link w:val="Closing"/>
    <w:uiPriority w:val="99"/>
    <w:semiHidden/>
    <w:locked/>
    <w:rsid w:val="000347D2"/>
    <w:rPr>
      <w:rFonts w:cs="Times New Roman"/>
      <w:sz w:val="24"/>
      <w:szCs w:val="24"/>
    </w:rPr>
  </w:style>
  <w:style w:type="paragraph" w:styleId="NoteHeading">
    <w:name w:val="Note Heading"/>
    <w:basedOn w:val="Normal"/>
    <w:next w:val="Normal"/>
    <w:link w:val="NoteHeadingChar"/>
    <w:uiPriority w:val="99"/>
    <w:rsid w:val="00574741"/>
    <w:pPr>
      <w:jc w:val="center"/>
    </w:pPr>
  </w:style>
  <w:style w:type="character" w:customStyle="1" w:styleId="NoteHeadingChar">
    <w:name w:val="Note Heading Char"/>
    <w:basedOn w:val="DefaultParagraphFont"/>
    <w:link w:val="NoteHeading"/>
    <w:uiPriority w:val="99"/>
    <w:semiHidden/>
    <w:locked/>
    <w:rsid w:val="000347D2"/>
    <w:rPr>
      <w:rFonts w:cs="Times New Roman"/>
      <w:sz w:val="24"/>
      <w:szCs w:val="24"/>
    </w:rPr>
  </w:style>
  <w:style w:type="character" w:styleId="Hyperlink">
    <w:name w:val="Hyperlink"/>
    <w:basedOn w:val="DefaultParagraphFont"/>
    <w:uiPriority w:val="99"/>
    <w:rsid w:val="00574741"/>
    <w:rPr>
      <w:rFonts w:cs="Times New Roman"/>
      <w:color w:val="0000FF"/>
      <w:u w:val="single"/>
    </w:rPr>
  </w:style>
  <w:style w:type="character" w:styleId="FollowedHyperlink">
    <w:name w:val="FollowedHyperlink"/>
    <w:basedOn w:val="DefaultParagraphFont"/>
    <w:uiPriority w:val="99"/>
    <w:rsid w:val="00574741"/>
    <w:rPr>
      <w:rFonts w:cs="Times New Roman"/>
      <w:color w:val="800080"/>
      <w:u w:val="single"/>
    </w:rPr>
  </w:style>
  <w:style w:type="paragraph" w:styleId="Header">
    <w:name w:val="header"/>
    <w:basedOn w:val="Normal"/>
    <w:link w:val="HeaderChar"/>
    <w:uiPriority w:val="99"/>
    <w:rsid w:val="00574741"/>
    <w:pPr>
      <w:tabs>
        <w:tab w:val="center" w:pos="4252"/>
        <w:tab w:val="right" w:pos="8504"/>
      </w:tabs>
      <w:snapToGrid w:val="0"/>
    </w:pPr>
  </w:style>
  <w:style w:type="character" w:customStyle="1" w:styleId="HeaderChar">
    <w:name w:val="Header Char"/>
    <w:basedOn w:val="DefaultParagraphFont"/>
    <w:link w:val="Header"/>
    <w:uiPriority w:val="99"/>
    <w:semiHidden/>
    <w:locked/>
    <w:rsid w:val="000347D2"/>
    <w:rPr>
      <w:rFonts w:cs="Times New Roman"/>
      <w:sz w:val="24"/>
      <w:szCs w:val="24"/>
    </w:rPr>
  </w:style>
  <w:style w:type="character" w:customStyle="1" w:styleId="a">
    <w:name w:val="ヘッダー (文字)"/>
    <w:uiPriority w:val="99"/>
    <w:rsid w:val="00574741"/>
    <w:rPr>
      <w:kern w:val="2"/>
      <w:sz w:val="24"/>
    </w:rPr>
  </w:style>
  <w:style w:type="paragraph" w:styleId="Footer">
    <w:name w:val="footer"/>
    <w:basedOn w:val="Normal"/>
    <w:link w:val="FooterChar"/>
    <w:uiPriority w:val="99"/>
    <w:rsid w:val="00574741"/>
    <w:pPr>
      <w:tabs>
        <w:tab w:val="center" w:pos="4252"/>
        <w:tab w:val="right" w:pos="8504"/>
      </w:tabs>
      <w:snapToGrid w:val="0"/>
    </w:pPr>
  </w:style>
  <w:style w:type="character" w:customStyle="1" w:styleId="FooterChar">
    <w:name w:val="Footer Char"/>
    <w:basedOn w:val="DefaultParagraphFont"/>
    <w:link w:val="Footer"/>
    <w:uiPriority w:val="99"/>
    <w:semiHidden/>
    <w:locked/>
    <w:rsid w:val="000347D2"/>
    <w:rPr>
      <w:rFonts w:cs="Times New Roman"/>
      <w:sz w:val="24"/>
      <w:szCs w:val="24"/>
    </w:rPr>
  </w:style>
  <w:style w:type="character" w:customStyle="1" w:styleId="a0">
    <w:name w:val="フッター (文字)"/>
    <w:uiPriority w:val="99"/>
    <w:rsid w:val="00574741"/>
    <w:rPr>
      <w:kern w:val="2"/>
      <w:sz w:val="24"/>
    </w:rPr>
  </w:style>
  <w:style w:type="paragraph" w:styleId="BalloonText">
    <w:name w:val="Balloon Text"/>
    <w:basedOn w:val="Normal"/>
    <w:link w:val="BalloonTextChar"/>
    <w:uiPriority w:val="99"/>
    <w:semiHidden/>
    <w:rsid w:val="00B2042F"/>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0347D2"/>
    <w:rPr>
      <w:rFonts w:ascii="Arial" w:eastAsia="ＭＳ ゴシック" w:hAnsi="Arial"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231</Words>
  <Characters>1317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「第2３回分析技術研修会のご案内」</dc:title>
  <dc:subject/>
  <dc:creator/>
  <cp:keywords/>
  <dc:description/>
  <cp:lastModifiedBy>Administrator</cp:lastModifiedBy>
  <cp:revision>3</cp:revision>
  <cp:lastPrinted>2019-11-05T10:04:00Z</cp:lastPrinted>
  <dcterms:created xsi:type="dcterms:W3CDTF">2019-11-11T05:43:00Z</dcterms:created>
  <dcterms:modified xsi:type="dcterms:W3CDTF">2019-11-11T05:46:00Z</dcterms:modified>
</cp:coreProperties>
</file>